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158B" w:rsidRPr="00EA0B92" w:rsidRDefault="00A0158B" w:rsidP="00EA0B92">
      <w:pPr>
        <w:pStyle w:val="MemoHeader"/>
        <w:spacing w:before="0" w:after="0" w:afterAutospacing="0"/>
        <w:jc w:val="center"/>
        <w:rPr>
          <w:rFonts w:ascii="Times New Roman" w:hAnsi="Times New Roman"/>
          <w:szCs w:val="32"/>
        </w:rPr>
      </w:pPr>
      <w:bookmarkStart w:id="0" w:name="_GoBack"/>
      <w:bookmarkEnd w:id="0"/>
      <w:r w:rsidRPr="00EA0B92">
        <w:rPr>
          <w:rFonts w:ascii="Times New Roman" w:hAnsi="Times New Roman"/>
          <w:szCs w:val="32"/>
        </w:rPr>
        <w:t>PUC Interoffice Memorandum</w:t>
      </w:r>
    </w:p>
    <w:p w:rsidR="00A0158B" w:rsidRPr="00EA0B92" w:rsidRDefault="00A0158B" w:rsidP="00C34E84">
      <w:pPr>
        <w:spacing w:after="0"/>
        <w:jc w:val="both"/>
        <w:rPr>
          <w:rFonts w:cs="Times New Roman"/>
          <w:szCs w:val="24"/>
        </w:rPr>
      </w:pPr>
    </w:p>
    <w:p w:rsidR="00A0158B" w:rsidRPr="00EA0B92" w:rsidRDefault="00A0158B" w:rsidP="004A1C50">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00C3593D">
        <w:rPr>
          <w:rFonts w:cs="Times New Roman"/>
          <w:szCs w:val="24"/>
        </w:rPr>
        <w:t>Kevin Bartz, Attorney</w:t>
      </w:r>
    </w:p>
    <w:p w:rsidR="00A0158B" w:rsidRPr="00EA0B92" w:rsidRDefault="00A0158B" w:rsidP="004A1C50">
      <w:pPr>
        <w:spacing w:after="0" w:line="240" w:lineRule="auto"/>
        <w:ind w:left="1440"/>
        <w:jc w:val="both"/>
        <w:rPr>
          <w:rFonts w:cs="Times New Roman"/>
          <w:szCs w:val="24"/>
        </w:rPr>
      </w:pPr>
      <w:r w:rsidRPr="00EA0B92">
        <w:rPr>
          <w:rFonts w:cs="Times New Roman"/>
          <w:szCs w:val="24"/>
        </w:rPr>
        <w:t>Legal Division</w:t>
      </w:r>
    </w:p>
    <w:p w:rsidR="00A0158B" w:rsidRPr="00EA0B92" w:rsidRDefault="00A0158B" w:rsidP="004A1C50">
      <w:pPr>
        <w:spacing w:after="0" w:line="240" w:lineRule="auto"/>
        <w:jc w:val="both"/>
        <w:rPr>
          <w:rFonts w:cs="Times New Roman"/>
          <w:szCs w:val="24"/>
        </w:rPr>
      </w:pPr>
    </w:p>
    <w:p w:rsidR="00FE0426" w:rsidRPr="00EA0B92" w:rsidRDefault="00A0158B" w:rsidP="004A1C50">
      <w:pPr>
        <w:tabs>
          <w:tab w:val="left" w:pos="1440"/>
        </w:tabs>
        <w:spacing w:after="0" w:line="240" w:lineRule="auto"/>
        <w:jc w:val="both"/>
        <w:rPr>
          <w:rFonts w:cs="Times New Roman"/>
          <w:szCs w:val="24"/>
        </w:rPr>
      </w:pPr>
      <w:r w:rsidRPr="00EA0B92">
        <w:rPr>
          <w:rFonts w:cs="Times New Roman"/>
          <w:b/>
          <w:szCs w:val="24"/>
        </w:rPr>
        <w:t>Thru:</w:t>
      </w:r>
      <w:r w:rsidR="00DA6103">
        <w:rPr>
          <w:rFonts w:cs="Times New Roman"/>
          <w:szCs w:val="24"/>
        </w:rPr>
        <w:tab/>
      </w:r>
      <w:r w:rsidR="004A1C50">
        <w:rPr>
          <w:rFonts w:cs="Times New Roman"/>
          <w:szCs w:val="24"/>
        </w:rPr>
        <w:t>Lisa Fuentes</w:t>
      </w:r>
      <w:r w:rsidR="007F0E12">
        <w:rPr>
          <w:rFonts w:cs="Times New Roman"/>
          <w:szCs w:val="24"/>
        </w:rPr>
        <w:t>, Manager</w:t>
      </w:r>
    </w:p>
    <w:p w:rsidR="00A0158B" w:rsidRPr="00EA0B92" w:rsidRDefault="00A0158B" w:rsidP="004A1C50">
      <w:pPr>
        <w:spacing w:after="0" w:line="240" w:lineRule="auto"/>
        <w:ind w:left="1440"/>
        <w:jc w:val="both"/>
        <w:rPr>
          <w:rFonts w:cs="Times New Roman"/>
          <w:szCs w:val="24"/>
        </w:rPr>
      </w:pPr>
      <w:r w:rsidRPr="00EA0B92">
        <w:rPr>
          <w:rFonts w:cs="Times New Roman"/>
          <w:szCs w:val="24"/>
        </w:rPr>
        <w:t>Water Utilit</w:t>
      </w:r>
      <w:r w:rsidR="000E4D30">
        <w:rPr>
          <w:rFonts w:cs="Times New Roman"/>
          <w:szCs w:val="24"/>
        </w:rPr>
        <w:t>y Regulation</w:t>
      </w:r>
      <w:r w:rsidRPr="00EA0B92">
        <w:rPr>
          <w:rFonts w:cs="Times New Roman"/>
          <w:szCs w:val="24"/>
        </w:rPr>
        <w:t xml:space="preserve"> Division</w:t>
      </w:r>
    </w:p>
    <w:p w:rsidR="00A0158B" w:rsidRPr="00EA0B92" w:rsidRDefault="00A0158B" w:rsidP="004A1C50">
      <w:pPr>
        <w:spacing w:after="0" w:line="240" w:lineRule="auto"/>
        <w:jc w:val="both"/>
        <w:rPr>
          <w:rFonts w:cs="Times New Roman"/>
          <w:szCs w:val="24"/>
        </w:rPr>
      </w:pPr>
    </w:p>
    <w:p w:rsidR="00A0158B" w:rsidRDefault="00A0158B" w:rsidP="004A1C50">
      <w:pPr>
        <w:tabs>
          <w:tab w:val="left" w:pos="1440"/>
        </w:tabs>
        <w:spacing w:after="0" w:line="240" w:lineRule="auto"/>
        <w:jc w:val="both"/>
        <w:rPr>
          <w:rFonts w:cs="Times New Roman"/>
          <w:szCs w:val="24"/>
        </w:rPr>
      </w:pPr>
      <w:r w:rsidRPr="00EA0B92">
        <w:rPr>
          <w:rFonts w:cs="Times New Roman"/>
          <w:b/>
          <w:szCs w:val="24"/>
        </w:rPr>
        <w:t>From:</w:t>
      </w:r>
      <w:r w:rsidRPr="00EA0B92">
        <w:rPr>
          <w:rFonts w:cs="Times New Roman"/>
          <w:szCs w:val="24"/>
        </w:rPr>
        <w:tab/>
      </w:r>
      <w:r w:rsidR="005010E7">
        <w:rPr>
          <w:rFonts w:cs="Times New Roman"/>
          <w:szCs w:val="24"/>
        </w:rPr>
        <w:t>Greg Charles</w:t>
      </w:r>
      <w:r w:rsidRPr="00EA0B92">
        <w:rPr>
          <w:rFonts w:cs="Times New Roman"/>
          <w:szCs w:val="24"/>
        </w:rPr>
        <w:t>, Staff Engineer</w:t>
      </w:r>
    </w:p>
    <w:p w:rsidR="00A0158B" w:rsidRPr="00EA0B92" w:rsidRDefault="00A0158B" w:rsidP="004A1C50">
      <w:pPr>
        <w:spacing w:after="0" w:line="240" w:lineRule="auto"/>
        <w:ind w:left="1440"/>
        <w:jc w:val="both"/>
        <w:rPr>
          <w:rFonts w:cs="Times New Roman"/>
          <w:szCs w:val="24"/>
        </w:rPr>
      </w:pPr>
      <w:r w:rsidRPr="00EA0B92">
        <w:rPr>
          <w:rFonts w:cs="Times New Roman"/>
          <w:szCs w:val="24"/>
        </w:rPr>
        <w:t>Water Utilit</w:t>
      </w:r>
      <w:r w:rsidR="000E4D30">
        <w:rPr>
          <w:rFonts w:cs="Times New Roman"/>
          <w:szCs w:val="24"/>
        </w:rPr>
        <w:t>y Regulation</w:t>
      </w:r>
      <w:r w:rsidRPr="00EA0B92">
        <w:rPr>
          <w:rFonts w:cs="Times New Roman"/>
          <w:szCs w:val="24"/>
        </w:rPr>
        <w:t xml:space="preserve"> Division</w:t>
      </w:r>
    </w:p>
    <w:p w:rsidR="00A0158B" w:rsidRPr="00E11BAD" w:rsidRDefault="00A0158B" w:rsidP="004A1C50">
      <w:pPr>
        <w:tabs>
          <w:tab w:val="left" w:pos="1440"/>
          <w:tab w:val="right" w:pos="9360"/>
        </w:tabs>
        <w:spacing w:after="0" w:line="240" w:lineRule="auto"/>
        <w:jc w:val="both"/>
        <w:rPr>
          <w:rFonts w:cs="Times New Roman"/>
          <w:szCs w:val="24"/>
        </w:rPr>
      </w:pPr>
    </w:p>
    <w:p w:rsidR="00A0158B" w:rsidRPr="00EA0B92" w:rsidRDefault="00A0158B" w:rsidP="004A1C50">
      <w:pPr>
        <w:tabs>
          <w:tab w:val="left" w:pos="1440"/>
          <w:tab w:val="right" w:pos="9360"/>
        </w:tabs>
        <w:spacing w:after="0" w:line="240" w:lineRule="auto"/>
        <w:jc w:val="both"/>
        <w:rPr>
          <w:rFonts w:cs="Times New Roman"/>
          <w:b/>
          <w:szCs w:val="24"/>
        </w:rPr>
      </w:pPr>
      <w:r w:rsidRPr="00EA0B92">
        <w:rPr>
          <w:rFonts w:cs="Times New Roman"/>
          <w:b/>
          <w:szCs w:val="24"/>
        </w:rPr>
        <w:t>Date:</w:t>
      </w:r>
      <w:r w:rsidR="00895B1A" w:rsidRPr="00EA0B92">
        <w:rPr>
          <w:rFonts w:cs="Times New Roman"/>
          <w:szCs w:val="24"/>
        </w:rPr>
        <w:t xml:space="preserve">  </w:t>
      </w:r>
      <w:r w:rsidR="00895B1A" w:rsidRPr="00EA0B92">
        <w:rPr>
          <w:rFonts w:cs="Times New Roman"/>
          <w:szCs w:val="24"/>
        </w:rPr>
        <w:tab/>
      </w:r>
      <w:r w:rsidR="00C3593D">
        <w:rPr>
          <w:rFonts w:cs="Times New Roman"/>
          <w:szCs w:val="24"/>
        </w:rPr>
        <w:t>October 2</w:t>
      </w:r>
      <w:r w:rsidR="00DA6103">
        <w:rPr>
          <w:rFonts w:cs="Times New Roman"/>
          <w:szCs w:val="24"/>
        </w:rPr>
        <w:t>, 2017</w:t>
      </w:r>
    </w:p>
    <w:p w:rsidR="00A0158B" w:rsidRPr="00EA0B92" w:rsidRDefault="00A0158B" w:rsidP="00C34E84">
      <w:pPr>
        <w:tabs>
          <w:tab w:val="left" w:pos="1440"/>
        </w:tabs>
        <w:spacing w:after="0"/>
        <w:ind w:left="1440" w:hanging="1440"/>
        <w:jc w:val="both"/>
        <w:rPr>
          <w:rFonts w:cs="Times New Roman"/>
          <w:szCs w:val="24"/>
        </w:rPr>
      </w:pPr>
    </w:p>
    <w:p w:rsidR="00B34668" w:rsidRPr="00EA0B92" w:rsidRDefault="00A0158B" w:rsidP="004A1C50">
      <w:pPr>
        <w:tabs>
          <w:tab w:val="left" w:pos="1440"/>
        </w:tabs>
        <w:spacing w:after="0" w:line="240" w:lineRule="auto"/>
        <w:ind w:left="1440" w:hanging="1440"/>
        <w:jc w:val="both"/>
        <w:rPr>
          <w:rFonts w:cs="Times New Roman"/>
          <w:i/>
          <w:szCs w:val="24"/>
        </w:rPr>
      </w:pPr>
      <w:r w:rsidRPr="00EA0B92">
        <w:rPr>
          <w:rFonts w:cs="Times New Roman"/>
          <w:b/>
          <w:szCs w:val="24"/>
        </w:rPr>
        <w:t>Subject:</w:t>
      </w:r>
      <w:r w:rsidRPr="00EA0B92">
        <w:rPr>
          <w:rFonts w:cs="Times New Roman"/>
          <w:b/>
          <w:szCs w:val="24"/>
        </w:rPr>
        <w:tab/>
      </w:r>
      <w:r w:rsidR="00B34668" w:rsidRPr="00EA0B92">
        <w:rPr>
          <w:rFonts w:cs="Times New Roman"/>
          <w:b/>
          <w:szCs w:val="24"/>
        </w:rPr>
        <w:t xml:space="preserve">Docket </w:t>
      </w:r>
      <w:r w:rsidR="00C3593D">
        <w:rPr>
          <w:rFonts w:cs="Times New Roman"/>
          <w:b/>
          <w:szCs w:val="24"/>
        </w:rPr>
        <w:t>47587</w:t>
      </w:r>
      <w:r w:rsidR="00EE68E6" w:rsidRPr="00EA0B92">
        <w:rPr>
          <w:rFonts w:cs="Times New Roman"/>
          <w:szCs w:val="24"/>
        </w:rPr>
        <w:t xml:space="preserve">, </w:t>
      </w:r>
      <w:r w:rsidR="00A8290A" w:rsidRPr="006B6D40">
        <w:rPr>
          <w:rFonts w:cs="Times New Roman"/>
          <w:i/>
        </w:rPr>
        <w:t xml:space="preserve">Application of </w:t>
      </w:r>
      <w:r w:rsidR="00C3593D">
        <w:rPr>
          <w:rFonts w:cs="Times New Roman"/>
          <w:i/>
        </w:rPr>
        <w:t>City of Aubrey</w:t>
      </w:r>
      <w:r w:rsidR="00A8290A">
        <w:rPr>
          <w:rFonts w:cs="Times New Roman"/>
          <w:i/>
        </w:rPr>
        <w:t xml:space="preserve"> to Amend Water and Sewer</w:t>
      </w:r>
      <w:r w:rsidR="00A8290A" w:rsidRPr="006B6D40">
        <w:rPr>
          <w:rFonts w:cs="Times New Roman"/>
          <w:i/>
        </w:rPr>
        <w:t xml:space="preserve"> Certificate</w:t>
      </w:r>
      <w:r w:rsidR="00A8290A">
        <w:rPr>
          <w:rFonts w:cs="Times New Roman"/>
          <w:i/>
        </w:rPr>
        <w:t>s</w:t>
      </w:r>
      <w:r w:rsidR="00A8290A" w:rsidRPr="006B6D40">
        <w:rPr>
          <w:rFonts w:cs="Times New Roman"/>
          <w:i/>
        </w:rPr>
        <w:t xml:space="preserve"> of Convenience and Necessity (CCN</w:t>
      </w:r>
      <w:r w:rsidR="00A8290A">
        <w:rPr>
          <w:rFonts w:cs="Times New Roman"/>
          <w:i/>
        </w:rPr>
        <w:t>s</w:t>
      </w:r>
      <w:r w:rsidR="00A8290A" w:rsidRPr="006B6D40">
        <w:rPr>
          <w:rFonts w:cs="Times New Roman"/>
          <w:i/>
        </w:rPr>
        <w:t>) in</w:t>
      </w:r>
      <w:r w:rsidR="00C3593D">
        <w:rPr>
          <w:rFonts w:cs="Times New Roman"/>
          <w:i/>
        </w:rPr>
        <w:t xml:space="preserve"> Denton</w:t>
      </w:r>
      <w:r w:rsidR="00A8290A" w:rsidRPr="006B6D40">
        <w:rPr>
          <w:rFonts w:cs="Times New Roman"/>
          <w:i/>
        </w:rPr>
        <w:t xml:space="preserve"> County.</w:t>
      </w:r>
    </w:p>
    <w:p w:rsidR="00EE68E6" w:rsidRPr="000E4D30" w:rsidRDefault="00EE68E6" w:rsidP="000E4D30">
      <w:pPr>
        <w:autoSpaceDE w:val="0"/>
        <w:autoSpaceDN w:val="0"/>
        <w:adjustRightInd w:val="0"/>
        <w:spacing w:after="0" w:line="240" w:lineRule="auto"/>
        <w:jc w:val="both"/>
        <w:rPr>
          <w:rFonts w:cs="Times New Roman"/>
          <w:bCs/>
          <w:szCs w:val="24"/>
        </w:rPr>
      </w:pPr>
    </w:p>
    <w:p w:rsidR="00B34668" w:rsidRPr="000E4D30" w:rsidRDefault="00C3593D" w:rsidP="000E4D30">
      <w:pPr>
        <w:autoSpaceDE w:val="0"/>
        <w:autoSpaceDN w:val="0"/>
        <w:adjustRightInd w:val="0"/>
        <w:spacing w:after="0" w:line="240" w:lineRule="auto"/>
        <w:jc w:val="both"/>
        <w:rPr>
          <w:rFonts w:cs="Times New Roman"/>
          <w:bCs/>
          <w:szCs w:val="24"/>
        </w:rPr>
      </w:pPr>
      <w:r w:rsidRPr="000E4D30">
        <w:rPr>
          <w:rFonts w:cs="Times New Roman"/>
          <w:bCs/>
          <w:szCs w:val="24"/>
        </w:rPr>
        <w:t>On September 6, 2017, the City of Aubrey (City or Applicant) filed with the Public Utility Commission of Texas (Commission) an application to amend water Certificate of Convenience and Necessity (CCN) No. 11234 and sewer CCN No. 20491 in Denton County pursuant to pursuant to Texas Water Code Ann. (TWC), §§ 13.242 to 13.250 and the 16 Tex. Admin Code (TAC) §§ 24.101 to 24.107.</w:t>
      </w:r>
      <w:r w:rsidR="00B34668" w:rsidRPr="000E4D30">
        <w:rPr>
          <w:rFonts w:cs="Times New Roman"/>
          <w:bCs/>
          <w:szCs w:val="24"/>
        </w:rPr>
        <w:t xml:space="preserve">  </w:t>
      </w:r>
      <w:r w:rsidR="000E4D30">
        <w:t xml:space="preserve">The requested area includes approximately </w:t>
      </w:r>
      <w:r w:rsidR="000E4D30" w:rsidRPr="000E4D30">
        <w:t>172</w:t>
      </w:r>
      <w:r w:rsidR="000E4D30">
        <w:t xml:space="preserve"> acres and </w:t>
      </w:r>
      <w:r w:rsidR="000E4D30" w:rsidRPr="000E4D30">
        <w:t>1</w:t>
      </w:r>
      <w:r w:rsidR="000E4D30">
        <w:t xml:space="preserve"> current customer.</w:t>
      </w:r>
      <w:r w:rsidR="00B34668" w:rsidRPr="000E4D30">
        <w:rPr>
          <w:rFonts w:cs="Times New Roman"/>
          <w:bCs/>
          <w:szCs w:val="24"/>
        </w:rPr>
        <w:t xml:space="preserve"> </w:t>
      </w:r>
    </w:p>
    <w:p w:rsidR="007F68EB" w:rsidRPr="00EA0B92" w:rsidRDefault="007F68EB" w:rsidP="008F6949">
      <w:pPr>
        <w:autoSpaceDE w:val="0"/>
        <w:autoSpaceDN w:val="0"/>
        <w:adjustRightInd w:val="0"/>
        <w:spacing w:after="0" w:line="240" w:lineRule="auto"/>
        <w:jc w:val="both"/>
        <w:rPr>
          <w:rFonts w:cs="Times New Roman"/>
          <w:bCs/>
          <w:szCs w:val="24"/>
        </w:rPr>
      </w:pPr>
    </w:p>
    <w:p w:rsidR="002350BD" w:rsidRDefault="002350BD" w:rsidP="002350BD">
      <w:pPr>
        <w:autoSpaceDE w:val="0"/>
        <w:autoSpaceDN w:val="0"/>
        <w:adjustRightInd w:val="0"/>
        <w:spacing w:after="0" w:line="240" w:lineRule="auto"/>
        <w:jc w:val="both"/>
        <w:rPr>
          <w:rFonts w:cs="Times New Roman"/>
          <w:bCs/>
          <w:szCs w:val="24"/>
        </w:rPr>
      </w:pPr>
      <w:r w:rsidRPr="00E11BAD">
        <w:rPr>
          <w:rFonts w:cs="Times New Roman"/>
          <w:bCs/>
          <w:szCs w:val="24"/>
        </w:rPr>
        <w:t>A Staff review of the information found that it is sufficient in the required application and mapping information. Therefore, Staff recommends that the application be deemed sufficient for filing and found administratively complete.  Staff further recommends</w:t>
      </w:r>
      <w:r>
        <w:rPr>
          <w:rFonts w:cs="Times New Roman"/>
          <w:bCs/>
          <w:szCs w:val="24"/>
        </w:rPr>
        <w:t xml:space="preserve"> the Applicant be ordered to do</w:t>
      </w:r>
      <w:r w:rsidRPr="00E11BAD">
        <w:rPr>
          <w:rFonts w:cs="Times New Roman"/>
          <w:bCs/>
          <w:szCs w:val="24"/>
        </w:rPr>
        <w:t xml:space="preserve"> the following:</w:t>
      </w:r>
    </w:p>
    <w:p w:rsidR="002350BD" w:rsidRPr="00E11BAD" w:rsidRDefault="002350BD" w:rsidP="002350BD">
      <w:pPr>
        <w:autoSpaceDE w:val="0"/>
        <w:autoSpaceDN w:val="0"/>
        <w:adjustRightInd w:val="0"/>
        <w:spacing w:after="0" w:line="240" w:lineRule="auto"/>
        <w:jc w:val="both"/>
        <w:rPr>
          <w:rFonts w:cs="Times New Roman"/>
          <w:bCs/>
          <w:szCs w:val="24"/>
        </w:rPr>
      </w:pPr>
    </w:p>
    <w:p w:rsidR="002350BD" w:rsidRPr="00EA0B92" w:rsidRDefault="002350BD" w:rsidP="002350BD">
      <w:pPr>
        <w:pStyle w:val="NoSpacing"/>
        <w:numPr>
          <w:ilvl w:val="0"/>
          <w:numId w:val="10"/>
        </w:numPr>
        <w:jc w:val="both"/>
      </w:pPr>
      <w:r>
        <w:t>P</w:t>
      </w:r>
      <w:r w:rsidRPr="00EA0B92">
        <w:t>rovide notice of the application to the following:</w:t>
      </w:r>
    </w:p>
    <w:p w:rsidR="00706BDC" w:rsidRPr="00706BDC" w:rsidRDefault="00706BDC" w:rsidP="00706BDC">
      <w:pPr>
        <w:pStyle w:val="NoSpacing"/>
        <w:numPr>
          <w:ilvl w:val="0"/>
          <w:numId w:val="4"/>
        </w:numPr>
        <w:jc w:val="both"/>
        <w:rPr>
          <w:rFonts w:cs="Times New Roman"/>
          <w:szCs w:val="24"/>
        </w:rPr>
      </w:pPr>
      <w:r w:rsidRPr="00706BDC">
        <w:rPr>
          <w:rFonts w:cs="Times New Roman"/>
          <w:szCs w:val="24"/>
        </w:rPr>
        <w:lastRenderedPageBreak/>
        <w:t>cities, districts, and neighboring retail public utilities providing the same utility service whose corporate boundaries or certificated service area are located within two miles from the outer boundary of the requested area;</w:t>
      </w:r>
    </w:p>
    <w:p w:rsidR="00706BDC" w:rsidRPr="00706BDC" w:rsidRDefault="00706BDC" w:rsidP="00706BDC">
      <w:pPr>
        <w:pStyle w:val="NoSpacing"/>
        <w:numPr>
          <w:ilvl w:val="0"/>
          <w:numId w:val="4"/>
        </w:numPr>
        <w:jc w:val="both"/>
        <w:rPr>
          <w:rFonts w:cs="Times New Roman"/>
          <w:szCs w:val="24"/>
        </w:rPr>
      </w:pPr>
      <w:r w:rsidRPr="00706BDC">
        <w:rPr>
          <w:rFonts w:cs="Times New Roman"/>
          <w:szCs w:val="24"/>
        </w:rPr>
        <w:t>the county judge of each county that is wholly or partially included in the requested area; and</w:t>
      </w:r>
    </w:p>
    <w:p w:rsidR="00706BDC" w:rsidRPr="00706BDC" w:rsidRDefault="00706BDC" w:rsidP="00706BDC">
      <w:pPr>
        <w:pStyle w:val="NoSpacing"/>
        <w:numPr>
          <w:ilvl w:val="0"/>
          <w:numId w:val="4"/>
        </w:numPr>
        <w:jc w:val="both"/>
        <w:rPr>
          <w:rFonts w:eastAsia="Calibri"/>
        </w:rPr>
      </w:pPr>
      <w:r w:rsidRPr="00706BDC">
        <w:rPr>
          <w:rFonts w:cs="Times New Roman"/>
          <w:szCs w:val="24"/>
        </w:rPr>
        <w:t>each groundwater conservation district that is wholly or partially included in the requested area; and</w:t>
      </w:r>
    </w:p>
    <w:p w:rsidR="002350BD" w:rsidRPr="00E11BAD" w:rsidRDefault="002350BD" w:rsidP="00706BDC">
      <w:pPr>
        <w:pStyle w:val="NoSpacing"/>
        <w:numPr>
          <w:ilvl w:val="0"/>
          <w:numId w:val="4"/>
        </w:numPr>
        <w:jc w:val="both"/>
        <w:rPr>
          <w:rFonts w:eastAsia="Calibri"/>
        </w:rPr>
      </w:pPr>
      <w:r w:rsidRPr="00EA11D7">
        <w:rPr>
          <w:rFonts w:cs="Times New Roman"/>
          <w:szCs w:val="24"/>
        </w:rPr>
        <w:t>landowners</w:t>
      </w:r>
      <w:r>
        <w:rPr>
          <w:rFonts w:cs="Times New Roman"/>
          <w:szCs w:val="24"/>
        </w:rPr>
        <w:t xml:space="preserve"> who own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proposed area to be certified</w:t>
      </w:r>
      <w:r w:rsidRPr="00EA11D7">
        <w:rPr>
          <w:rFonts w:cs="Times New Roman"/>
          <w:szCs w:val="24"/>
        </w:rPr>
        <w:t>.  The landowner information may be obtained from the county appraisal district tax rolls for the county or counties in which the proposed CCN</w:t>
      </w:r>
      <w:r>
        <w:rPr>
          <w:rFonts w:cs="Times New Roman"/>
          <w:szCs w:val="24"/>
        </w:rPr>
        <w:t xml:space="preserve"> is located</w:t>
      </w:r>
      <w:r w:rsidRPr="00EA11D7">
        <w:rPr>
          <w:rFonts w:cs="Times New Roman"/>
          <w:szCs w:val="24"/>
        </w:rPr>
        <w:t>; and</w:t>
      </w:r>
    </w:p>
    <w:p w:rsidR="002350BD" w:rsidRPr="00E11BAD" w:rsidRDefault="002350BD" w:rsidP="002350BD">
      <w:pPr>
        <w:pStyle w:val="NoSpacing"/>
        <w:numPr>
          <w:ilvl w:val="0"/>
          <w:numId w:val="4"/>
        </w:numPr>
        <w:jc w:val="both"/>
        <w:rPr>
          <w:rFonts w:eastAsia="Calibri"/>
        </w:rPr>
      </w:pPr>
      <w:r w:rsidRPr="00EA11D7">
        <w:rPr>
          <w:rFonts w:cs="Times New Roman"/>
          <w:szCs w:val="24"/>
        </w:rPr>
        <w:t xml:space="preserve">publish notice once each week for two (2) consecutive weeks in a newspaper of general circulation in </w:t>
      </w:r>
      <w:r w:rsidR="00FF530E">
        <w:rPr>
          <w:rFonts w:cs="Times New Roman"/>
          <w:szCs w:val="24"/>
        </w:rPr>
        <w:t>Denton</w:t>
      </w:r>
      <w:r>
        <w:rPr>
          <w:rFonts w:cs="Times New Roman"/>
          <w:szCs w:val="24"/>
        </w:rPr>
        <w:t xml:space="preserve"> </w:t>
      </w:r>
      <w:r w:rsidRPr="00E053EC">
        <w:rPr>
          <w:rFonts w:cs="Times New Roman"/>
          <w:szCs w:val="24"/>
        </w:rPr>
        <w:t>County.</w:t>
      </w:r>
    </w:p>
    <w:p w:rsidR="002350BD" w:rsidRPr="00F43B11" w:rsidRDefault="002350BD" w:rsidP="002350BD">
      <w:pPr>
        <w:autoSpaceDE w:val="0"/>
        <w:autoSpaceDN w:val="0"/>
        <w:adjustRightInd w:val="0"/>
        <w:spacing w:after="0" w:line="240" w:lineRule="auto"/>
        <w:jc w:val="both"/>
        <w:rPr>
          <w:rFonts w:cs="Times New Roman"/>
          <w:bCs/>
          <w:szCs w:val="24"/>
        </w:rPr>
      </w:pPr>
    </w:p>
    <w:p w:rsidR="002350BD" w:rsidRDefault="002350BD" w:rsidP="002350BD">
      <w:pPr>
        <w:pStyle w:val="ListParagraph"/>
        <w:widowControl w:val="0"/>
        <w:numPr>
          <w:ilvl w:val="0"/>
          <w:numId w:val="10"/>
        </w:numPr>
        <w:tabs>
          <w:tab w:val="left" w:pos="9360"/>
        </w:tabs>
        <w:autoSpaceDE w:val="0"/>
        <w:autoSpaceDN w:val="0"/>
        <w:adjustRightInd w:val="0"/>
        <w:spacing w:after="0" w:line="240" w:lineRule="auto"/>
        <w:jc w:val="both"/>
        <w:rPr>
          <w:rFonts w:cs="Times New Roman"/>
          <w:szCs w:val="24"/>
        </w:rPr>
      </w:pPr>
      <w:r>
        <w:rPr>
          <w:rFonts w:cs="Times New Roman"/>
          <w:szCs w:val="24"/>
        </w:rPr>
        <w:t>P</w:t>
      </w:r>
      <w:r w:rsidRPr="00C904EA">
        <w:rPr>
          <w:rFonts w:cs="Times New Roman"/>
          <w:szCs w:val="24"/>
        </w:rPr>
        <w:t>rovide notice of the application to the following entities:</w:t>
      </w:r>
    </w:p>
    <w:p w:rsidR="002350BD" w:rsidRDefault="00E64AB0" w:rsidP="002350BD">
      <w:pPr>
        <w:pStyle w:val="ListParagraph"/>
        <w:widowControl w:val="0"/>
        <w:numPr>
          <w:ilvl w:val="0"/>
          <w:numId w:val="13"/>
        </w:numPr>
        <w:autoSpaceDE w:val="0"/>
        <w:autoSpaceDN w:val="0"/>
        <w:adjustRightInd w:val="0"/>
        <w:spacing w:after="0" w:line="240" w:lineRule="auto"/>
      </w:pPr>
      <w:r>
        <w:t>City of Krugerville</w:t>
      </w:r>
    </w:p>
    <w:p w:rsidR="00E64AB0" w:rsidRDefault="00E64AB0" w:rsidP="002350BD">
      <w:pPr>
        <w:pStyle w:val="ListParagraph"/>
        <w:widowControl w:val="0"/>
        <w:numPr>
          <w:ilvl w:val="0"/>
          <w:numId w:val="13"/>
        </w:numPr>
        <w:autoSpaceDE w:val="0"/>
        <w:autoSpaceDN w:val="0"/>
        <w:adjustRightInd w:val="0"/>
        <w:spacing w:after="0" w:line="240" w:lineRule="auto"/>
      </w:pPr>
      <w:r>
        <w:t>Denton County Judge</w:t>
      </w:r>
    </w:p>
    <w:p w:rsidR="00E64AB0" w:rsidRDefault="00E64AB0" w:rsidP="002350BD">
      <w:pPr>
        <w:pStyle w:val="ListParagraph"/>
        <w:widowControl w:val="0"/>
        <w:numPr>
          <w:ilvl w:val="0"/>
          <w:numId w:val="13"/>
        </w:numPr>
        <w:autoSpaceDE w:val="0"/>
        <w:autoSpaceDN w:val="0"/>
        <w:adjustRightInd w:val="0"/>
        <w:spacing w:after="0" w:line="240" w:lineRule="auto"/>
      </w:pPr>
      <w:r>
        <w:t>Denton County MUD 6</w:t>
      </w:r>
    </w:p>
    <w:p w:rsidR="00E64AB0" w:rsidRDefault="00706BDC" w:rsidP="002350BD">
      <w:pPr>
        <w:pStyle w:val="ListParagraph"/>
        <w:widowControl w:val="0"/>
        <w:numPr>
          <w:ilvl w:val="0"/>
          <w:numId w:val="13"/>
        </w:numPr>
        <w:autoSpaceDE w:val="0"/>
        <w:autoSpaceDN w:val="0"/>
        <w:adjustRightInd w:val="0"/>
        <w:spacing w:after="0" w:line="240" w:lineRule="auto"/>
      </w:pPr>
      <w:r>
        <w:t>Mustang SUD</w:t>
      </w:r>
    </w:p>
    <w:p w:rsidR="00E64AB0" w:rsidRDefault="00E64AB0" w:rsidP="002350BD">
      <w:pPr>
        <w:pStyle w:val="ListParagraph"/>
        <w:widowControl w:val="0"/>
        <w:numPr>
          <w:ilvl w:val="0"/>
          <w:numId w:val="13"/>
        </w:numPr>
        <w:autoSpaceDE w:val="0"/>
        <w:autoSpaceDN w:val="0"/>
        <w:adjustRightInd w:val="0"/>
        <w:spacing w:after="0" w:line="240" w:lineRule="auto"/>
      </w:pPr>
      <w:r>
        <w:t>North Texas Groundwater Conservation District</w:t>
      </w:r>
    </w:p>
    <w:p w:rsidR="00E64AB0" w:rsidRDefault="00E64AB0" w:rsidP="002350BD">
      <w:pPr>
        <w:pStyle w:val="ListParagraph"/>
        <w:widowControl w:val="0"/>
        <w:numPr>
          <w:ilvl w:val="0"/>
          <w:numId w:val="13"/>
        </w:numPr>
        <w:autoSpaceDE w:val="0"/>
        <w:autoSpaceDN w:val="0"/>
        <w:adjustRightInd w:val="0"/>
        <w:spacing w:after="0" w:line="240" w:lineRule="auto"/>
      </w:pPr>
      <w:r>
        <w:t>The Lakes FWSD of Denton County</w:t>
      </w:r>
    </w:p>
    <w:p w:rsidR="00E64AB0" w:rsidRDefault="00E64AB0" w:rsidP="002350BD">
      <w:pPr>
        <w:pStyle w:val="ListParagraph"/>
        <w:widowControl w:val="0"/>
        <w:numPr>
          <w:ilvl w:val="0"/>
          <w:numId w:val="13"/>
        </w:numPr>
        <w:autoSpaceDE w:val="0"/>
        <w:autoSpaceDN w:val="0"/>
        <w:adjustRightInd w:val="0"/>
        <w:spacing w:after="0" w:line="240" w:lineRule="auto"/>
      </w:pPr>
      <w:r>
        <w:t>Upper Trinity Regional Water District</w:t>
      </w:r>
    </w:p>
    <w:p w:rsidR="002350BD" w:rsidRPr="00EA0B92" w:rsidRDefault="002350BD" w:rsidP="00C9058E">
      <w:pPr>
        <w:spacing w:after="160" w:line="259" w:lineRule="auto"/>
      </w:pPr>
    </w:p>
    <w:p w:rsidR="00706BDC" w:rsidRPr="00706BDC" w:rsidRDefault="00706BDC" w:rsidP="00706BDC">
      <w:pPr>
        <w:widowControl w:val="0"/>
        <w:autoSpaceDE w:val="0"/>
        <w:autoSpaceDN w:val="0"/>
        <w:adjustRightInd w:val="0"/>
        <w:spacing w:after="0" w:line="240" w:lineRule="auto"/>
        <w:ind w:left="720" w:hanging="360"/>
        <w:contextualSpacing/>
        <w:jc w:val="both"/>
        <w:rPr>
          <w:rFonts w:eastAsia="Calibri" w:cs="Times New Roman"/>
          <w:szCs w:val="24"/>
        </w:rPr>
      </w:pPr>
      <w:r w:rsidRPr="00706BDC">
        <w:rPr>
          <w:rFonts w:eastAsia="Times New Roman" w:cs="Times New Roman"/>
          <w:szCs w:val="24"/>
        </w:rPr>
        <w:t>3)</w:t>
      </w:r>
      <w:r w:rsidRPr="00706BDC">
        <w:rPr>
          <w:rFonts w:eastAsia="Times New Roman" w:cs="Times New Roman"/>
          <w:szCs w:val="24"/>
        </w:rPr>
        <w:tab/>
        <w:t>Provide an accurate map delineating the requested service area with each individual notice to</w:t>
      </w:r>
      <w:r w:rsidRPr="00706BDC">
        <w:rPr>
          <w:rFonts w:eastAsia="Calibri" w:cs="Times New Roman"/>
          <w:szCs w:val="24"/>
        </w:rPr>
        <w:t xml:space="preserve"> neighboring utilities, other affected parties, and landowners.  Information related to districts including addresses can be obtained by the Applicant from the TCEQ web site located at </w:t>
      </w:r>
      <w:hyperlink r:id="rId5" w:history="1">
        <w:r w:rsidRPr="00706BDC">
          <w:rPr>
            <w:rFonts w:eastAsia="Calibri" w:cs="Times New Roman"/>
            <w:b/>
            <w:i/>
            <w:color w:val="0000FF"/>
            <w:szCs w:val="24"/>
            <w:u w:val="single"/>
          </w:rPr>
          <w:t>http://www14.tceq.texas.gov/iwud/</w:t>
        </w:r>
      </w:hyperlink>
      <w:r w:rsidRPr="00706BDC">
        <w:rPr>
          <w:rFonts w:eastAsia="Calibri" w:cs="Times New Roman"/>
          <w:szCs w:val="24"/>
        </w:rPr>
        <w:t>.</w:t>
      </w:r>
    </w:p>
    <w:p w:rsidR="00706BDC" w:rsidRPr="00706BDC" w:rsidRDefault="00706BDC" w:rsidP="00706BDC">
      <w:pPr>
        <w:spacing w:after="0" w:line="240" w:lineRule="auto"/>
        <w:ind w:left="720"/>
        <w:rPr>
          <w:rFonts w:eastAsia="Times New Roman" w:cs="Baskerville Old Face"/>
          <w:szCs w:val="24"/>
        </w:rPr>
      </w:pPr>
    </w:p>
    <w:p w:rsidR="00706BDC" w:rsidRPr="00706BDC" w:rsidRDefault="00706BDC" w:rsidP="00706BDC">
      <w:pPr>
        <w:widowControl w:val="0"/>
        <w:autoSpaceDE w:val="0"/>
        <w:autoSpaceDN w:val="0"/>
        <w:adjustRightInd w:val="0"/>
        <w:spacing w:after="0" w:line="240" w:lineRule="auto"/>
        <w:ind w:left="720" w:hanging="360"/>
        <w:jc w:val="both"/>
        <w:rPr>
          <w:rFonts w:eastAsia="Times New Roman" w:cs="Times New Roman"/>
          <w:szCs w:val="24"/>
        </w:rPr>
      </w:pPr>
      <w:r w:rsidRPr="00706BDC">
        <w:rPr>
          <w:rFonts w:eastAsia="Times New Roman" w:cs="Times New Roman"/>
          <w:szCs w:val="24"/>
        </w:rPr>
        <w:lastRenderedPageBreak/>
        <w:t>4)</w:t>
      </w:r>
      <w:r w:rsidRPr="00706BDC">
        <w:rPr>
          <w:rFonts w:eastAsia="Times New Roman" w:cs="Times New Roman"/>
          <w:szCs w:val="24"/>
        </w:rPr>
        <w:tab/>
        <w:t>File in the docket an affidavit specifying every person and entity to whom notice was provided and the date that the notice was provided within 30 days of the date of the notice. In addition, file the publisher’s affidavit for proof of newspaper publication.  It is recommended that the Applicant use the attached notices and affidavits to meet these requirements.</w:t>
      </w:r>
    </w:p>
    <w:p w:rsidR="00A8290A" w:rsidRDefault="00A8290A" w:rsidP="00FD2795">
      <w:pPr>
        <w:pStyle w:val="ListParagraph"/>
        <w:spacing w:after="0" w:line="240" w:lineRule="auto"/>
        <w:ind w:left="0"/>
        <w:jc w:val="both"/>
        <w:rPr>
          <w:rFonts w:cs="Times New Roman"/>
        </w:rPr>
      </w:pPr>
    </w:p>
    <w:p w:rsidR="00A8290A" w:rsidRDefault="00A8290A" w:rsidP="00FD2795">
      <w:pPr>
        <w:pStyle w:val="ListParagraph"/>
        <w:spacing w:after="0" w:line="240" w:lineRule="auto"/>
        <w:ind w:left="0"/>
        <w:jc w:val="both"/>
        <w:rPr>
          <w:rFonts w:cs="Times New Roman"/>
          <w:szCs w:val="24"/>
        </w:rPr>
      </w:pPr>
    </w:p>
    <w:p w:rsidR="009E1D1F" w:rsidRDefault="009E1D1F">
      <w:pPr>
        <w:spacing w:after="160" w:line="259" w:lineRule="auto"/>
        <w:rPr>
          <w:rFonts w:cs="Times New Roman"/>
        </w:rPr>
      </w:pPr>
      <w:r>
        <w:rPr>
          <w:rFonts w:cs="Times New Roman"/>
        </w:rPr>
        <w:br w:type="page"/>
      </w:r>
    </w:p>
    <w:p w:rsidR="0010083F" w:rsidRPr="009E1D1F" w:rsidRDefault="001F33F3" w:rsidP="009E1D1F">
      <w:pPr>
        <w:tabs>
          <w:tab w:val="left" w:pos="9360"/>
        </w:tabs>
        <w:spacing w:after="0" w:line="240" w:lineRule="auto"/>
        <w:contextualSpacing/>
        <w:jc w:val="right"/>
        <w:rPr>
          <w:rFonts w:cs="Times New Roman"/>
          <w:b/>
          <w:i/>
        </w:rPr>
      </w:pPr>
      <w:r>
        <w:rPr>
          <w:rFonts w:cs="Times New Roman"/>
          <w:b/>
          <w:i/>
        </w:rPr>
        <w:lastRenderedPageBreak/>
        <w:t>Docket No. 47587</w:t>
      </w:r>
    </w:p>
    <w:p w:rsidR="00706BDC" w:rsidRPr="00706BDC" w:rsidRDefault="00706BDC" w:rsidP="0010083F">
      <w:pPr>
        <w:tabs>
          <w:tab w:val="left" w:pos="9360"/>
        </w:tabs>
        <w:spacing w:after="0" w:line="240" w:lineRule="auto"/>
        <w:contextualSpacing/>
        <w:jc w:val="center"/>
        <w:rPr>
          <w:rFonts w:cs="Times New Roman"/>
          <w:szCs w:val="24"/>
        </w:rPr>
      </w:pPr>
      <w:bookmarkStart w:id="1" w:name="_Toc330359779"/>
      <w:bookmarkStart w:id="2" w:name="_Toc330360517"/>
      <w:bookmarkStart w:id="3" w:name="_Toc330360806"/>
      <w:bookmarkStart w:id="4" w:name="_Toc330361852"/>
      <w:bookmarkStart w:id="5" w:name="_Toc330363245"/>
      <w:bookmarkStart w:id="6" w:name="_Toc330365796"/>
      <w:bookmarkStart w:id="7" w:name="_Toc330380152"/>
      <w:bookmarkStart w:id="8" w:name="_Toc330381726"/>
      <w:bookmarkStart w:id="9" w:name="_Toc383882566"/>
    </w:p>
    <w:p w:rsidR="0010083F" w:rsidRPr="00706BDC" w:rsidRDefault="0010083F" w:rsidP="0010083F">
      <w:pPr>
        <w:tabs>
          <w:tab w:val="left" w:pos="9360"/>
        </w:tabs>
        <w:spacing w:after="0" w:line="240" w:lineRule="auto"/>
        <w:contextualSpacing/>
        <w:jc w:val="center"/>
        <w:rPr>
          <w:rFonts w:cs="Times New Roman"/>
          <w:i/>
          <w:sz w:val="32"/>
          <w:szCs w:val="32"/>
        </w:rPr>
      </w:pPr>
      <w:r w:rsidRPr="00706BDC">
        <w:rPr>
          <w:rFonts w:cs="Times New Roman"/>
          <w:i/>
          <w:sz w:val="32"/>
          <w:szCs w:val="32"/>
        </w:rPr>
        <w:t xml:space="preserve">Notice to Neighboring Systems, Cities and Landowners </w:t>
      </w:r>
    </w:p>
    <w:p w:rsidR="0010083F" w:rsidRPr="006647E6" w:rsidRDefault="0010083F" w:rsidP="0010083F">
      <w:pPr>
        <w:spacing w:after="0" w:line="240" w:lineRule="auto"/>
        <w:jc w:val="center"/>
        <w:rPr>
          <w:rFonts w:eastAsia="Times New Roman" w:cs="Times New Roman"/>
          <w:sz w:val="28"/>
          <w:szCs w:val="28"/>
        </w:rPr>
      </w:pPr>
      <w:r>
        <w:rPr>
          <w:rFonts w:eastAsia="Times New Roman" w:cs="Times New Roman"/>
          <w:sz w:val="28"/>
          <w:szCs w:val="28"/>
        </w:rPr>
        <w:t>NOTICE OF APPLICATION TO AMEND</w:t>
      </w:r>
      <w:r w:rsidR="00A8290A">
        <w:rPr>
          <w:rFonts w:eastAsia="Times New Roman" w:cs="Times New Roman"/>
          <w:sz w:val="28"/>
          <w:szCs w:val="28"/>
        </w:rPr>
        <w:t xml:space="preserve"> </w:t>
      </w:r>
      <w:r w:rsidRPr="006647E6">
        <w:rPr>
          <w:rFonts w:eastAsia="Times New Roman" w:cs="Times New Roman"/>
          <w:sz w:val="28"/>
          <w:szCs w:val="28"/>
        </w:rPr>
        <w:t>CERTIFICATE</w:t>
      </w:r>
      <w:r w:rsidR="00A8290A">
        <w:rPr>
          <w:rFonts w:eastAsia="Times New Roman" w:cs="Times New Roman"/>
          <w:sz w:val="28"/>
          <w:szCs w:val="28"/>
        </w:rPr>
        <w:t>S</w:t>
      </w:r>
      <w:r w:rsidRPr="006647E6">
        <w:rPr>
          <w:rFonts w:eastAsia="Times New Roman" w:cs="Times New Roman"/>
          <w:sz w:val="28"/>
          <w:szCs w:val="28"/>
        </w:rPr>
        <w:t xml:space="preserve"> OF CONVENIENCE AND NECESSITY (CCN) FOR THE PROVISION OF </w:t>
      </w:r>
      <w:r>
        <w:rPr>
          <w:rFonts w:eastAsia="Times New Roman" w:cs="Times New Roman"/>
          <w:sz w:val="28"/>
          <w:szCs w:val="28"/>
        </w:rPr>
        <w:t>WATER</w:t>
      </w:r>
      <w:r w:rsidRPr="006647E6">
        <w:rPr>
          <w:rFonts w:eastAsia="Times New Roman" w:cs="Times New Roman"/>
          <w:sz w:val="28"/>
          <w:szCs w:val="28"/>
        </w:rPr>
        <w:t xml:space="preserve"> </w:t>
      </w:r>
      <w:r w:rsidR="00A8290A">
        <w:rPr>
          <w:rFonts w:eastAsia="Times New Roman" w:cs="Times New Roman"/>
          <w:sz w:val="28"/>
          <w:szCs w:val="28"/>
        </w:rPr>
        <w:t xml:space="preserve">AND SEWER </w:t>
      </w:r>
      <w:r w:rsidRPr="006647E6">
        <w:rPr>
          <w:rFonts w:eastAsia="Times New Roman" w:cs="Times New Roman"/>
          <w:sz w:val="28"/>
          <w:szCs w:val="28"/>
        </w:rPr>
        <w:t>SERVICE</w:t>
      </w:r>
      <w:r w:rsidR="00A8290A">
        <w:rPr>
          <w:rFonts w:eastAsia="Times New Roman" w:cs="Times New Roman"/>
          <w:sz w:val="28"/>
          <w:szCs w:val="28"/>
        </w:rPr>
        <w:t>S</w:t>
      </w:r>
      <w:r>
        <w:rPr>
          <w:rFonts w:eastAsia="Times New Roman" w:cs="Times New Roman"/>
          <w:sz w:val="28"/>
          <w:szCs w:val="28"/>
        </w:rPr>
        <w:t xml:space="preserve"> </w:t>
      </w:r>
      <w:r w:rsidRPr="006647E6">
        <w:rPr>
          <w:rFonts w:eastAsia="Times New Roman" w:cs="Times New Roman"/>
          <w:sz w:val="28"/>
          <w:szCs w:val="28"/>
        </w:rPr>
        <w:t xml:space="preserve">IN </w:t>
      </w:r>
      <w:r w:rsidR="00E64AB0">
        <w:rPr>
          <w:rFonts w:eastAsia="Times New Roman" w:cs="Times New Roman"/>
          <w:sz w:val="28"/>
          <w:szCs w:val="28"/>
        </w:rPr>
        <w:t>DENTON</w:t>
      </w:r>
      <w:r>
        <w:rPr>
          <w:rFonts w:eastAsia="Times New Roman" w:cs="Times New Roman"/>
          <w:sz w:val="28"/>
          <w:szCs w:val="28"/>
        </w:rPr>
        <w:t xml:space="preserve"> COUNTY</w:t>
      </w:r>
      <w:r w:rsidRPr="006647E6">
        <w:rPr>
          <w:rFonts w:eastAsia="Times New Roman" w:cs="Times New Roman"/>
          <w:sz w:val="28"/>
          <w:szCs w:val="28"/>
        </w:rPr>
        <w:t>, TEXAS</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tabs>
          <w:tab w:val="left" w:pos="720"/>
          <w:tab w:val="right" w:pos="9900"/>
        </w:tabs>
        <w:spacing w:after="0" w:line="240" w:lineRule="auto"/>
        <w:rPr>
          <w:rFonts w:eastAsia="Times New Roman" w:cs="Times New Roman"/>
          <w:szCs w:val="24"/>
        </w:rPr>
      </w:pPr>
      <w:r w:rsidRPr="006647E6">
        <w:rPr>
          <w:rFonts w:eastAsia="Times New Roman" w:cs="Times New Roman"/>
          <w:szCs w:val="24"/>
        </w:rPr>
        <w:t>To:</w:t>
      </w:r>
      <w:r w:rsidRPr="006647E6">
        <w:rPr>
          <w:rFonts w:eastAsia="Times New Roman" w:cs="Times New Roman"/>
          <w:szCs w:val="24"/>
        </w:rPr>
        <w:tab/>
        <w:t>________________</w:t>
      </w:r>
      <w:r>
        <w:rPr>
          <w:rFonts w:eastAsia="Times New Roman" w:cs="Times New Roman"/>
          <w:szCs w:val="24"/>
        </w:rPr>
        <w:t>____________</w:t>
      </w:r>
      <w:r w:rsidRPr="006647E6">
        <w:rPr>
          <w:rFonts w:eastAsia="Times New Roman" w:cs="Times New Roman"/>
          <w:szCs w:val="24"/>
        </w:rPr>
        <w:t>____________</w:t>
      </w:r>
      <w:r>
        <w:rPr>
          <w:rFonts w:eastAsia="Times New Roman" w:cs="Times New Roman"/>
          <w:szCs w:val="24"/>
        </w:rPr>
        <w:tab/>
      </w:r>
      <w:r w:rsidR="00A8290A">
        <w:rPr>
          <w:rFonts w:eastAsia="Times New Roman" w:cs="Times New Roman"/>
          <w:szCs w:val="24"/>
        </w:rPr>
        <w:t>Date Notice Mailed: ____, 2017</w:t>
      </w:r>
    </w:p>
    <w:p w:rsidR="0010083F" w:rsidRPr="00706BDC" w:rsidRDefault="0010083F" w:rsidP="0010083F">
      <w:pPr>
        <w:spacing w:after="0" w:line="240" w:lineRule="auto"/>
        <w:ind w:left="720"/>
        <w:rPr>
          <w:rFonts w:eastAsia="Times New Roman" w:cs="Times New Roman"/>
          <w:sz w:val="22"/>
        </w:rPr>
      </w:pPr>
      <w:r w:rsidRPr="00706BDC">
        <w:rPr>
          <w:rFonts w:eastAsia="Times New Roman" w:cs="Times New Roman"/>
          <w:sz w:val="22"/>
        </w:rPr>
        <w:t>(Name of neighboring systems, cities and landowners)</w:t>
      </w:r>
    </w:p>
    <w:p w:rsidR="0010083F" w:rsidRPr="006647E6" w:rsidRDefault="0010083F" w:rsidP="0010083F">
      <w:pPr>
        <w:spacing w:after="0" w:line="240" w:lineRule="auto"/>
        <w:ind w:left="720"/>
        <w:rPr>
          <w:rFonts w:eastAsia="Times New Roman" w:cs="Times New Roman"/>
          <w:szCs w:val="24"/>
        </w:rPr>
      </w:pPr>
      <w:r w:rsidRPr="006647E6">
        <w:rPr>
          <w:rFonts w:eastAsia="Times New Roman" w:cs="Times New Roman"/>
          <w:szCs w:val="24"/>
        </w:rPr>
        <w:t>___________________________</w:t>
      </w:r>
    </w:p>
    <w:p w:rsidR="0010083F" w:rsidRPr="00706BDC" w:rsidRDefault="0010083F" w:rsidP="0010083F">
      <w:pPr>
        <w:spacing w:after="0" w:line="240" w:lineRule="auto"/>
        <w:ind w:left="720"/>
        <w:rPr>
          <w:rFonts w:eastAsia="Times New Roman" w:cs="Times New Roman"/>
          <w:sz w:val="22"/>
        </w:rPr>
      </w:pPr>
      <w:r w:rsidRPr="00706BDC">
        <w:rPr>
          <w:rFonts w:eastAsia="Times New Roman" w:cs="Times New Roman"/>
          <w:sz w:val="22"/>
        </w:rPr>
        <w:t>(Address)</w:t>
      </w:r>
    </w:p>
    <w:p w:rsidR="0010083F" w:rsidRPr="006647E6" w:rsidRDefault="0010083F" w:rsidP="0010083F">
      <w:pPr>
        <w:spacing w:after="0" w:line="240" w:lineRule="auto"/>
        <w:ind w:left="720"/>
        <w:rPr>
          <w:rFonts w:eastAsia="Times New Roman" w:cs="Times New Roman"/>
          <w:szCs w:val="24"/>
        </w:rPr>
      </w:pPr>
      <w:r w:rsidRPr="006647E6">
        <w:rPr>
          <w:rFonts w:eastAsia="Times New Roman" w:cs="Times New Roman"/>
          <w:szCs w:val="24"/>
        </w:rPr>
        <w:t>___________________________</w:t>
      </w:r>
    </w:p>
    <w:p w:rsidR="0010083F" w:rsidRPr="00706BDC" w:rsidRDefault="0010083F" w:rsidP="0010083F">
      <w:pPr>
        <w:spacing w:after="0" w:line="240" w:lineRule="auto"/>
        <w:ind w:left="720"/>
        <w:rPr>
          <w:rFonts w:eastAsia="Times New Roman" w:cs="Times New Roman"/>
          <w:sz w:val="22"/>
        </w:rPr>
      </w:pPr>
      <w:r w:rsidRPr="00706BDC">
        <w:rPr>
          <w:rFonts w:eastAsia="Times New Roman" w:cs="Times New Roman"/>
          <w:sz w:val="22"/>
        </w:rPr>
        <w:t>(City                      State         Zip)</w:t>
      </w:r>
    </w:p>
    <w:p w:rsidR="0010083F" w:rsidRPr="006647E6" w:rsidRDefault="0010083F" w:rsidP="0010083F">
      <w:pPr>
        <w:spacing w:after="0" w:line="240" w:lineRule="auto"/>
        <w:jc w:val="both"/>
        <w:rPr>
          <w:rFonts w:eastAsia="Times New Roman" w:cs="Times New Roman"/>
          <w:szCs w:val="24"/>
        </w:rPr>
      </w:pPr>
    </w:p>
    <w:p w:rsidR="0010083F" w:rsidRPr="006647E6" w:rsidRDefault="00FF530E" w:rsidP="0010083F">
      <w:pPr>
        <w:spacing w:after="0" w:line="240" w:lineRule="auto"/>
        <w:jc w:val="both"/>
        <w:rPr>
          <w:rFonts w:eastAsia="Times New Roman" w:cs="Times New Roman"/>
          <w:szCs w:val="24"/>
        </w:rPr>
      </w:pPr>
      <w:r>
        <w:rPr>
          <w:rFonts w:eastAsia="Times New Roman" w:cs="Times New Roman"/>
          <w:szCs w:val="24"/>
        </w:rPr>
        <w:t>The City of Aubrey</w:t>
      </w:r>
      <w:r w:rsidR="0094619D">
        <w:rPr>
          <w:rFonts w:eastAsia="Times New Roman" w:cs="Times New Roman"/>
          <w:szCs w:val="24"/>
        </w:rPr>
        <w:t xml:space="preserve"> fil</w:t>
      </w:r>
      <w:r w:rsidR="0094619D" w:rsidRPr="006647E6">
        <w:rPr>
          <w:rFonts w:eastAsia="Times New Roman" w:cs="Times New Roman"/>
          <w:szCs w:val="24"/>
        </w:rPr>
        <w:t xml:space="preserve">ed an application with the Public Utility Commission of Texas to </w:t>
      </w:r>
      <w:r w:rsidR="0094619D">
        <w:rPr>
          <w:rFonts w:eastAsia="Times New Roman" w:cs="Times New Roman"/>
          <w:szCs w:val="24"/>
        </w:rPr>
        <w:t xml:space="preserve">amend its Certificate of Convenience and Necessity </w:t>
      </w:r>
      <w:r w:rsidR="000A2E72">
        <w:rPr>
          <w:rFonts w:eastAsia="Times New Roman" w:cs="Times New Roman"/>
          <w:szCs w:val="24"/>
        </w:rPr>
        <w:t>(</w:t>
      </w:r>
      <w:r w:rsidR="0094619D">
        <w:rPr>
          <w:rFonts w:eastAsia="Times New Roman" w:cs="Times New Roman"/>
          <w:szCs w:val="24"/>
        </w:rPr>
        <w:t>CCN</w:t>
      </w:r>
      <w:r w:rsidR="000A2E72">
        <w:rPr>
          <w:rFonts w:eastAsia="Times New Roman" w:cs="Times New Roman"/>
          <w:szCs w:val="24"/>
        </w:rPr>
        <w:t>)</w:t>
      </w:r>
      <w:r w:rsidR="0094619D">
        <w:rPr>
          <w:rFonts w:eastAsia="Times New Roman" w:cs="Times New Roman"/>
          <w:szCs w:val="24"/>
        </w:rPr>
        <w:t xml:space="preserve"> No</w:t>
      </w:r>
      <w:r w:rsidR="000A2E72">
        <w:rPr>
          <w:rFonts w:eastAsia="Times New Roman" w:cs="Times New Roman"/>
          <w:szCs w:val="24"/>
        </w:rPr>
        <w:t>s</w:t>
      </w:r>
      <w:r>
        <w:rPr>
          <w:rFonts w:eastAsia="Times New Roman" w:cs="Times New Roman"/>
          <w:szCs w:val="24"/>
        </w:rPr>
        <w:t>. 11234 and 20930</w:t>
      </w:r>
      <w:r w:rsidR="0094619D" w:rsidRPr="006647E6">
        <w:rPr>
          <w:rFonts w:eastAsia="Times New Roman" w:cs="Times New Roman"/>
          <w:szCs w:val="24"/>
        </w:rPr>
        <w:t xml:space="preserve"> </w:t>
      </w:r>
      <w:r w:rsidR="000A2E72">
        <w:rPr>
          <w:rFonts w:eastAsia="Times New Roman" w:cs="Times New Roman"/>
          <w:szCs w:val="24"/>
        </w:rPr>
        <w:t xml:space="preserve">for the </w:t>
      </w:r>
      <w:r w:rsidR="0094619D" w:rsidRPr="006647E6">
        <w:rPr>
          <w:rFonts w:eastAsia="Times New Roman" w:cs="Times New Roman"/>
          <w:szCs w:val="24"/>
        </w:rPr>
        <w:t>provi</w:t>
      </w:r>
      <w:r w:rsidR="000A2E72">
        <w:rPr>
          <w:rFonts w:eastAsia="Times New Roman" w:cs="Times New Roman"/>
          <w:szCs w:val="24"/>
        </w:rPr>
        <w:t>sion of</w:t>
      </w:r>
      <w:r w:rsidR="0094619D" w:rsidRPr="006647E6">
        <w:rPr>
          <w:rFonts w:eastAsia="Times New Roman" w:cs="Times New Roman"/>
          <w:szCs w:val="24"/>
        </w:rPr>
        <w:t xml:space="preserve"> water and sewer service in </w:t>
      </w:r>
      <w:r>
        <w:rPr>
          <w:rFonts w:eastAsia="Times New Roman" w:cs="Times New Roman"/>
          <w:szCs w:val="24"/>
        </w:rPr>
        <w:t>Denton</w:t>
      </w:r>
      <w:r w:rsidR="0094619D">
        <w:rPr>
          <w:rFonts w:eastAsia="Times New Roman" w:cs="Times New Roman"/>
          <w:szCs w:val="24"/>
        </w:rPr>
        <w:t xml:space="preserve"> County.</w:t>
      </w:r>
    </w:p>
    <w:p w:rsidR="00AD0F63" w:rsidRPr="006647E6" w:rsidRDefault="00AD0F63" w:rsidP="0010083F">
      <w:pPr>
        <w:spacing w:after="0" w:line="240" w:lineRule="auto"/>
        <w:jc w:val="both"/>
        <w:rPr>
          <w:rFonts w:eastAsia="Times New Roman" w:cs="Times New Roman"/>
          <w:szCs w:val="24"/>
        </w:rPr>
      </w:pPr>
    </w:p>
    <w:p w:rsidR="0010083F" w:rsidRPr="001D07B6" w:rsidRDefault="00E64AB0" w:rsidP="0010083F">
      <w:pPr>
        <w:spacing w:after="0" w:line="240" w:lineRule="auto"/>
        <w:jc w:val="both"/>
        <w:rPr>
          <w:rFonts w:eastAsia="Times New Roman" w:cs="Times New Roman"/>
          <w:szCs w:val="24"/>
        </w:rPr>
      </w:pPr>
      <w:r w:rsidRPr="001D07B6">
        <w:t xml:space="preserve">The requested area is located approximately </w:t>
      </w:r>
      <w:r w:rsidRPr="001D07B6">
        <w:rPr>
          <w:u w:val="single"/>
        </w:rPr>
        <w:t>1</w:t>
      </w:r>
      <w:r w:rsidRPr="001D07B6">
        <w:t xml:space="preserve"> mile </w:t>
      </w:r>
      <w:r w:rsidRPr="001D07B6">
        <w:rPr>
          <w:u w:val="single"/>
        </w:rPr>
        <w:t>south-southeast</w:t>
      </w:r>
      <w:r w:rsidRPr="001D07B6">
        <w:t xml:space="preserve"> of downtown </w:t>
      </w:r>
      <w:r w:rsidRPr="001D07B6">
        <w:rPr>
          <w:u w:val="single"/>
        </w:rPr>
        <w:t>Aubrey</w:t>
      </w:r>
      <w:r w:rsidRPr="001D07B6">
        <w:t xml:space="preserve">, TX, and is generally bounded on the north by </w:t>
      </w:r>
      <w:r w:rsidRPr="001D07B6">
        <w:rPr>
          <w:u w:val="single"/>
        </w:rPr>
        <w:t>Pine Ridge Lane</w:t>
      </w:r>
      <w:r w:rsidRPr="001D07B6">
        <w:t xml:space="preserve">; on the east by </w:t>
      </w:r>
      <w:r w:rsidRPr="001D07B6">
        <w:rPr>
          <w:u w:val="single"/>
        </w:rPr>
        <w:t>a line approx. 1 mile east of US 377</w:t>
      </w:r>
      <w:r w:rsidRPr="001D07B6">
        <w:t xml:space="preserve">; on the south by </w:t>
      </w:r>
      <w:r w:rsidRPr="001D07B6">
        <w:rPr>
          <w:u w:val="single"/>
        </w:rPr>
        <w:t>Woodland Drive</w:t>
      </w:r>
      <w:r w:rsidRPr="001D07B6">
        <w:t xml:space="preserve">; and on the west by </w:t>
      </w:r>
      <w:r w:rsidRPr="001D07B6">
        <w:rPr>
          <w:u w:val="single"/>
        </w:rPr>
        <w:t>US 377</w:t>
      </w:r>
      <w:r w:rsidRPr="001D07B6">
        <w:t>.</w:t>
      </w:r>
    </w:p>
    <w:p w:rsidR="00E64AB0" w:rsidRDefault="00E64AB0" w:rsidP="0010083F">
      <w:pPr>
        <w:spacing w:after="0" w:line="240" w:lineRule="auto"/>
        <w:jc w:val="both"/>
        <w:rPr>
          <w:rFonts w:eastAsia="Times New Roman" w:cs="Times New Roman"/>
          <w:szCs w:val="24"/>
        </w:rPr>
      </w:pPr>
    </w:p>
    <w:p w:rsidR="0010083F" w:rsidRDefault="0010083F" w:rsidP="0010083F">
      <w:pPr>
        <w:spacing w:after="0" w:line="240" w:lineRule="auto"/>
        <w:jc w:val="both"/>
        <w:rPr>
          <w:rFonts w:eastAsia="Times New Roman" w:cs="Times New Roman"/>
          <w:szCs w:val="24"/>
        </w:rPr>
      </w:pPr>
      <w:r w:rsidRPr="006647E6">
        <w:rPr>
          <w:rFonts w:eastAsia="Times New Roman" w:cs="Times New Roman"/>
          <w:szCs w:val="24"/>
        </w:rPr>
        <w:t xml:space="preserve">The total area being requested includes approximately </w:t>
      </w:r>
      <w:r w:rsidR="00E64AB0">
        <w:rPr>
          <w:rFonts w:eastAsia="Times New Roman" w:cs="Times New Roman"/>
          <w:szCs w:val="24"/>
          <w:u w:val="single"/>
        </w:rPr>
        <w:t>172</w:t>
      </w:r>
      <w:r w:rsidRPr="006647E6">
        <w:rPr>
          <w:rFonts w:eastAsia="Times New Roman" w:cs="Times New Roman"/>
          <w:szCs w:val="24"/>
        </w:rPr>
        <w:t xml:space="preserve"> acres</w:t>
      </w:r>
      <w:r>
        <w:rPr>
          <w:rFonts w:eastAsia="Times New Roman" w:cs="Times New Roman"/>
          <w:szCs w:val="24"/>
        </w:rPr>
        <w:t xml:space="preserve"> </w:t>
      </w:r>
      <w:r w:rsidRPr="006647E6">
        <w:rPr>
          <w:rFonts w:eastAsia="Times New Roman" w:cs="Times New Roman"/>
          <w:szCs w:val="24"/>
        </w:rPr>
        <w:t xml:space="preserve">and serves </w:t>
      </w:r>
      <w:r w:rsidR="001F33F3">
        <w:rPr>
          <w:rFonts w:eastAsia="Times New Roman" w:cs="Times New Roman"/>
          <w:szCs w:val="24"/>
          <w:u w:val="single"/>
        </w:rPr>
        <w:t>1</w:t>
      </w:r>
      <w:r w:rsidR="001F33F3">
        <w:rPr>
          <w:rFonts w:eastAsia="Times New Roman" w:cs="Times New Roman"/>
          <w:szCs w:val="24"/>
        </w:rPr>
        <w:t xml:space="preserve"> current customer</w:t>
      </w:r>
      <w:r w:rsidRPr="006647E6">
        <w:rPr>
          <w:rFonts w:eastAsia="Times New Roman" w:cs="Times New Roman"/>
          <w:szCs w:val="24"/>
        </w:rPr>
        <w:t>.</w:t>
      </w:r>
    </w:p>
    <w:p w:rsidR="0094619D" w:rsidRDefault="0094619D" w:rsidP="0010083F">
      <w:pPr>
        <w:spacing w:after="0" w:line="240" w:lineRule="auto"/>
        <w:jc w:val="both"/>
        <w:rPr>
          <w:rFonts w:eastAsia="Times New Roman" w:cs="Times New Roman"/>
          <w:szCs w:val="24"/>
        </w:rPr>
      </w:pPr>
    </w:p>
    <w:p w:rsidR="0094619D" w:rsidRDefault="0094619D" w:rsidP="0010083F">
      <w:pPr>
        <w:spacing w:after="0" w:line="240" w:lineRule="auto"/>
        <w:jc w:val="both"/>
        <w:rPr>
          <w:rFonts w:eastAsia="Times New Roman" w:cs="Times New Roman"/>
          <w:szCs w:val="24"/>
        </w:rPr>
      </w:pPr>
      <w:r>
        <w:rPr>
          <w:rFonts w:eastAsia="Times New Roman" w:cs="Times New Roman"/>
          <w:szCs w:val="24"/>
        </w:rPr>
        <w:t xml:space="preserve">The requested area overlaps the boundaries of </w:t>
      </w:r>
      <w:r w:rsidR="001F33F3">
        <w:rPr>
          <w:rFonts w:eastAsia="Times New Roman" w:cs="Times New Roman"/>
          <w:b/>
          <w:szCs w:val="24"/>
          <w:u w:val="single"/>
        </w:rPr>
        <w:t>Mustang SUD</w:t>
      </w:r>
      <w:r>
        <w:rPr>
          <w:rFonts w:eastAsia="Times New Roman" w:cs="Times New Roman"/>
          <w:szCs w:val="24"/>
        </w:rPr>
        <w:t xml:space="preserve">. If </w:t>
      </w:r>
      <w:r w:rsidR="001F33F3">
        <w:rPr>
          <w:rFonts w:eastAsia="Times New Roman" w:cs="Times New Roman"/>
          <w:b/>
          <w:szCs w:val="24"/>
          <w:u w:val="single"/>
        </w:rPr>
        <w:t>Mustang SU</w:t>
      </w:r>
      <w:r w:rsidR="000A2E72" w:rsidRPr="000A2E72">
        <w:rPr>
          <w:rFonts w:eastAsia="Times New Roman" w:cs="Times New Roman"/>
          <w:b/>
          <w:szCs w:val="24"/>
          <w:u w:val="single"/>
        </w:rPr>
        <w:t>D</w:t>
      </w:r>
      <w:r w:rsidR="000A2E72">
        <w:rPr>
          <w:rFonts w:eastAsia="Times New Roman" w:cs="Times New Roman"/>
          <w:szCs w:val="24"/>
        </w:rPr>
        <w:t xml:space="preserve"> </w:t>
      </w:r>
      <w:r>
        <w:rPr>
          <w:rFonts w:eastAsia="Times New Roman" w:cs="Times New Roman"/>
          <w:szCs w:val="24"/>
        </w:rPr>
        <w:t xml:space="preserve">does not request a public hearing, the Commission shall determine that </w:t>
      </w:r>
      <w:r w:rsidR="001F33F3">
        <w:rPr>
          <w:rFonts w:eastAsia="Times New Roman" w:cs="Times New Roman"/>
          <w:b/>
          <w:szCs w:val="24"/>
          <w:u w:val="single"/>
        </w:rPr>
        <w:t>Mustang SU</w:t>
      </w:r>
      <w:r w:rsidR="000A2E72" w:rsidRPr="000A2E72">
        <w:rPr>
          <w:rFonts w:eastAsia="Times New Roman" w:cs="Times New Roman"/>
          <w:b/>
          <w:szCs w:val="24"/>
          <w:u w:val="single"/>
        </w:rPr>
        <w:t>D</w:t>
      </w:r>
      <w:r w:rsidR="000A2E72">
        <w:rPr>
          <w:rFonts w:eastAsia="Times New Roman" w:cs="Times New Roman"/>
          <w:szCs w:val="24"/>
        </w:rPr>
        <w:t xml:space="preserve"> </w:t>
      </w:r>
      <w:r w:rsidR="001F33F3">
        <w:rPr>
          <w:rFonts w:eastAsia="Times New Roman" w:cs="Times New Roman"/>
          <w:szCs w:val="24"/>
        </w:rPr>
        <w:t>is consenting to the City of Aubrey’s</w:t>
      </w:r>
      <w:r>
        <w:rPr>
          <w:rFonts w:eastAsia="Times New Roman" w:cs="Times New Roman"/>
          <w:szCs w:val="24"/>
        </w:rPr>
        <w:t xml:space="preserve"> request to provide retail water and sewer utility in the requested area</w:t>
      </w:r>
      <w:r w:rsidR="000A2E72">
        <w:rPr>
          <w:rFonts w:eastAsia="Times New Roman" w:cs="Times New Roman"/>
          <w:szCs w:val="24"/>
        </w:rPr>
        <w:t>.</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b/>
          <w:szCs w:val="24"/>
          <w:u w:val="single"/>
        </w:rPr>
      </w:pPr>
      <w:r w:rsidRPr="006647E6">
        <w:rPr>
          <w:rFonts w:eastAsia="Times New Roman" w:cs="Times New Roman"/>
          <w:b/>
          <w:szCs w:val="24"/>
          <w:u w:val="single"/>
        </w:rPr>
        <w:lastRenderedPageBreak/>
        <w:t>See encl</w:t>
      </w:r>
      <w:r w:rsidR="007C318E">
        <w:rPr>
          <w:rFonts w:eastAsia="Times New Roman" w:cs="Times New Roman"/>
          <w:b/>
          <w:szCs w:val="24"/>
          <w:u w:val="single"/>
        </w:rPr>
        <w:t>osed map showing the requested</w:t>
      </w:r>
      <w:r w:rsidRPr="006647E6">
        <w:rPr>
          <w:rFonts w:eastAsia="Times New Roman" w:cs="Times New Roman"/>
          <w:b/>
          <w:szCs w:val="24"/>
          <w:u w:val="single"/>
        </w:rPr>
        <w:t xml:space="preserve"> area.</w:t>
      </w:r>
    </w:p>
    <w:p w:rsidR="008C565D" w:rsidRPr="008C565D" w:rsidRDefault="008C565D" w:rsidP="008C565D">
      <w:pPr>
        <w:spacing w:after="0" w:line="240" w:lineRule="auto"/>
        <w:jc w:val="both"/>
        <w:rPr>
          <w:rFonts w:eastAsia="Times New Roman" w:cs="Times New Roman"/>
          <w:szCs w:val="24"/>
        </w:rPr>
      </w:pPr>
    </w:p>
    <w:p w:rsidR="008C565D" w:rsidRPr="008C565D" w:rsidRDefault="008C565D" w:rsidP="008C565D">
      <w:pPr>
        <w:spacing w:after="0" w:line="240" w:lineRule="auto"/>
        <w:jc w:val="both"/>
        <w:rPr>
          <w:rFonts w:eastAsia="Times New Roman" w:cs="Times New Roman"/>
          <w:i/>
          <w:szCs w:val="24"/>
        </w:rPr>
      </w:pPr>
      <w:r w:rsidRPr="008C565D">
        <w:rPr>
          <w:rFonts w:eastAsia="Times New Roman" w:cs="Times New Roman"/>
          <w:i/>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szCs w:val="24"/>
        </w:rPr>
      </w:pPr>
      <w:r w:rsidRPr="006647E6">
        <w:rPr>
          <w:rFonts w:eastAsia="Times New Roman" w:cs="Times New Roman"/>
          <w:szCs w:val="24"/>
        </w:rPr>
        <w:t>If a public hearing is requested, the Commission will not issue the CCN and will forward the application to the State Office of Administrative Hearings (SOAH) for a hearing.  If no settlement is reached and an evidentiary hearing is held, SOAH will submit a recommendation to the Commission for final decision.  If an evidentiary hearing is held, it will be a legal proceeding similar to a civil trial in state district court.</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szCs w:val="24"/>
        </w:rPr>
      </w:pPr>
      <w:r w:rsidRPr="006647E6">
        <w:rPr>
          <w:rFonts w:eastAsia="Times New Roman" w:cs="Times New Roman"/>
          <w:szCs w:val="24"/>
        </w:rPr>
        <w:t>If you are a landowner with a tract of land at least 25 acres or more, that is partially or wholly located within the proposed service area, you may request to be excluded from the proposed service area (or “opt out”) by providing written notice to the Commission within (30) days from the date that notice was provided by the applicant.  All requests to opt out of the requested service area must include a large scale map and a metes and bounds description of the tract of land.</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szCs w:val="24"/>
        </w:rPr>
      </w:pPr>
      <w:r w:rsidRPr="006647E6">
        <w:rPr>
          <w:rFonts w:eastAsia="Times New Roman" w:cs="Times New Roman"/>
          <w:szCs w:val="24"/>
        </w:rPr>
        <w:t>Persons who meet the requirements to opt out, and wish to request this option should file the required documents with the:</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6647E6">
        <w:rPr>
          <w:rFonts w:eastAsia="Times New Roman" w:cs="Times New Roman"/>
          <w:szCs w:val="24"/>
        </w:rPr>
        <w:t>Public Utility Commission of Texas</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6647E6">
        <w:rPr>
          <w:rFonts w:eastAsia="Times New Roman" w:cs="Times New Roman"/>
          <w:szCs w:val="24"/>
        </w:rPr>
        <w:t>Central Records</w:t>
      </w:r>
    </w:p>
    <w:p w:rsidR="0010083F" w:rsidRPr="006647E6" w:rsidRDefault="0010083F" w:rsidP="0010083F">
      <w:pPr>
        <w:spacing w:after="0" w:line="240" w:lineRule="auto"/>
        <w:jc w:val="center"/>
        <w:rPr>
          <w:rFonts w:eastAsia="Times New Roman" w:cs="Times New Roman"/>
          <w:szCs w:val="24"/>
        </w:rPr>
      </w:pPr>
      <w:r w:rsidRPr="006647E6">
        <w:rPr>
          <w:rFonts w:eastAsia="Times New Roman" w:cs="Times New Roman"/>
          <w:szCs w:val="24"/>
        </w:rPr>
        <w:t>1701 N. Congress, P. O. Box 13326</w:t>
      </w:r>
    </w:p>
    <w:p w:rsidR="0010083F" w:rsidRPr="006647E6" w:rsidRDefault="0010083F" w:rsidP="0010083F">
      <w:pPr>
        <w:spacing w:after="0" w:line="240" w:lineRule="auto"/>
        <w:jc w:val="center"/>
        <w:rPr>
          <w:rFonts w:eastAsia="Times New Roman" w:cs="Times New Roman"/>
          <w:szCs w:val="24"/>
        </w:rPr>
      </w:pPr>
      <w:r w:rsidRPr="006647E6">
        <w:rPr>
          <w:rFonts w:eastAsia="Times New Roman" w:cs="Times New Roman"/>
          <w:szCs w:val="24"/>
        </w:rPr>
        <w:lastRenderedPageBreak/>
        <w:t>Austin, TX  78711-3326</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szCs w:val="24"/>
        </w:rPr>
      </w:pPr>
      <w:r w:rsidRPr="006647E6">
        <w:rPr>
          <w:rFonts w:eastAsia="Times New Roman" w:cs="Times New Roman"/>
          <w:szCs w:val="24"/>
        </w:rPr>
        <w:t>A copy of the request to opt out of the proposed area must also be sent to the applicant.  Staff may request additional information regarding your request.</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szCs w:val="24"/>
        </w:rPr>
      </w:pPr>
    </w:p>
    <w:p w:rsidR="008C565D" w:rsidRPr="008C565D" w:rsidRDefault="008C565D" w:rsidP="008C56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bCs/>
          <w:szCs w:val="24"/>
        </w:rPr>
      </w:pPr>
      <w:r w:rsidRPr="008C565D">
        <w:rPr>
          <w:rFonts w:eastAsia="Times New Roman" w:cs="Times New Roman"/>
          <w:bCs/>
          <w:szCs w:val="24"/>
          <w:lang w:val="es-MX"/>
        </w:rPr>
        <w:t>Si desea información en español, puede llamar a</w:t>
      </w:r>
      <w:r w:rsidRPr="008C565D">
        <w:rPr>
          <w:rFonts w:eastAsia="Times New Roman" w:cs="Times New Roman"/>
          <w:bCs/>
          <w:szCs w:val="24"/>
        </w:rPr>
        <w:t>l 1–512-936-7221 or 888-782-8477.</w:t>
      </w:r>
    </w:p>
    <w:p w:rsidR="0010083F" w:rsidRPr="006647E6" w:rsidRDefault="0010083F" w:rsidP="0010083F">
      <w:pPr>
        <w:spacing w:after="0" w:line="240" w:lineRule="auto"/>
        <w:jc w:val="both"/>
        <w:rPr>
          <w:rFonts w:eastAsia="Times New Roman" w:cs="Times New Roman"/>
          <w:szCs w:val="24"/>
        </w:rPr>
      </w:pPr>
    </w:p>
    <w:p w:rsidR="0010083F" w:rsidRPr="00826769" w:rsidRDefault="0010083F" w:rsidP="0010083F">
      <w:pPr>
        <w:spacing w:before="-1" w:after="-1" w:line="240" w:lineRule="auto"/>
        <w:rPr>
          <w:rFonts w:cs="Times New Roman"/>
        </w:rPr>
      </w:pPr>
      <w:r w:rsidRPr="00826769">
        <w:rPr>
          <w:rFonts w:cs="Times New Roman"/>
        </w:rPr>
        <w:br w:type="page"/>
      </w:r>
    </w:p>
    <w:p w:rsidR="0010083F" w:rsidRDefault="0010083F" w:rsidP="0010083F">
      <w:pPr>
        <w:pStyle w:val="NoSpacing"/>
        <w:jc w:val="center"/>
        <w:rPr>
          <w:rFonts w:cs="Times New Roman"/>
          <w:sz w:val="32"/>
          <w:szCs w:val="32"/>
        </w:rPr>
      </w:pPr>
      <w:r w:rsidRPr="00470412">
        <w:rPr>
          <w:rFonts w:cs="Times New Roman"/>
          <w:sz w:val="32"/>
          <w:szCs w:val="32"/>
        </w:rPr>
        <w:lastRenderedPageBreak/>
        <w:t>PUBLIC UTILITY COMMISSION</w:t>
      </w:r>
    </w:p>
    <w:p w:rsidR="0010083F" w:rsidRPr="00470412" w:rsidRDefault="0010083F" w:rsidP="0010083F">
      <w:pPr>
        <w:pStyle w:val="NoSpacing"/>
        <w:jc w:val="center"/>
        <w:rPr>
          <w:rFonts w:cs="Times New Roman"/>
          <w:sz w:val="16"/>
          <w:szCs w:val="16"/>
        </w:rPr>
      </w:pPr>
    </w:p>
    <w:p w:rsidR="0010083F" w:rsidRPr="00470412" w:rsidRDefault="0010083F" w:rsidP="0010083F">
      <w:pPr>
        <w:spacing w:line="240" w:lineRule="auto"/>
        <w:jc w:val="center"/>
        <w:rPr>
          <w:rFonts w:cs="Times New Roman"/>
          <w:sz w:val="28"/>
          <w:szCs w:val="28"/>
        </w:rPr>
      </w:pPr>
      <w:r w:rsidRPr="00470412">
        <w:rPr>
          <w:rFonts w:cs="Times New Roman"/>
          <w:noProof/>
          <w:color w:val="FF0000"/>
          <w:sz w:val="28"/>
          <w:szCs w:val="28"/>
        </w:rPr>
        <w:drawing>
          <wp:inline distT="0" distB="0" distL="0" distR="0" wp14:anchorId="01790FBB" wp14:editId="1C5D2DFC">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rsidR="0010083F" w:rsidRPr="008D137D" w:rsidRDefault="0010083F" w:rsidP="000A2E72">
      <w:pPr>
        <w:pStyle w:val="NoSpacing"/>
        <w:ind w:right="-414"/>
        <w:jc w:val="center"/>
        <w:rPr>
          <w:rFonts w:cs="Times New Roman"/>
          <w:szCs w:val="24"/>
        </w:rPr>
      </w:pPr>
      <w:r w:rsidRPr="008D137D">
        <w:rPr>
          <w:rFonts w:cs="Times New Roman"/>
          <w:szCs w:val="24"/>
        </w:rPr>
        <w:t xml:space="preserve">AFFIDAVIT OF NOTICE TO NEIGHBORING UTILITIES, </w:t>
      </w:r>
      <w:r w:rsidR="000A2E72">
        <w:rPr>
          <w:rFonts w:cs="Times New Roman"/>
          <w:szCs w:val="24"/>
        </w:rPr>
        <w:t>LANDOWNERS</w:t>
      </w:r>
      <w:r w:rsidRPr="008D137D">
        <w:rPr>
          <w:rFonts w:cs="Times New Roman"/>
          <w:szCs w:val="24"/>
        </w:rPr>
        <w:t xml:space="preserve"> AND AFFECTED PARTIES</w:t>
      </w:r>
    </w:p>
    <w:p w:rsidR="0010083F" w:rsidRPr="00F16F59" w:rsidRDefault="0010083F" w:rsidP="0010083F">
      <w:pPr>
        <w:pStyle w:val="NoSpacing"/>
        <w:jc w:val="center"/>
        <w:rPr>
          <w:rFonts w:cs="Times New Roman"/>
          <w:szCs w:val="24"/>
        </w:rPr>
      </w:pPr>
      <w:r>
        <w:rPr>
          <w:rFonts w:cs="Times New Roman"/>
          <w:szCs w:val="24"/>
        </w:rPr>
        <w:t xml:space="preserve">DOCKET NO. </w:t>
      </w:r>
      <w:r w:rsidR="001F33F3">
        <w:rPr>
          <w:rFonts w:cs="Times New Roman"/>
          <w:szCs w:val="24"/>
          <w:u w:val="single"/>
        </w:rPr>
        <w:t>47587</w:t>
      </w:r>
    </w:p>
    <w:p w:rsidR="0010083F" w:rsidRDefault="0010083F" w:rsidP="0010083F">
      <w:pPr>
        <w:pStyle w:val="NoSpacing"/>
        <w:rPr>
          <w:rFonts w:cs="Times New Roman"/>
          <w:szCs w:val="24"/>
        </w:rPr>
      </w:pPr>
      <w:r w:rsidRPr="00470412">
        <w:rPr>
          <w:rFonts w:cs="Times New Roman"/>
          <w:szCs w:val="24"/>
        </w:rPr>
        <w:t>STATE OF TEXAS</w:t>
      </w:r>
    </w:p>
    <w:p w:rsidR="0010083F" w:rsidRPr="008D137D" w:rsidRDefault="0010083F" w:rsidP="0010083F">
      <w:pPr>
        <w:pStyle w:val="NoSpacing"/>
        <w:tabs>
          <w:tab w:val="left" w:pos="2880"/>
        </w:tabs>
        <w:rPr>
          <w:rFonts w:cs="Times New Roman"/>
          <w:szCs w:val="24"/>
        </w:rPr>
      </w:pPr>
      <w:r w:rsidRPr="008D137D">
        <w:rPr>
          <w:rFonts w:cs="Times New Roman"/>
          <w:szCs w:val="24"/>
        </w:rPr>
        <w:t xml:space="preserve">COUNTY OF </w:t>
      </w:r>
      <w:r>
        <w:rPr>
          <w:rFonts w:cs="Times New Roman"/>
          <w:szCs w:val="24"/>
        </w:rPr>
        <w:t>_______________</w:t>
      </w:r>
    </w:p>
    <w:p w:rsidR="0010083F" w:rsidRDefault="0010083F" w:rsidP="0010083F">
      <w:pPr>
        <w:pStyle w:val="NoSpacing"/>
        <w:rPr>
          <w:rFonts w:cs="Times New Roman"/>
        </w:rPr>
      </w:pPr>
    </w:p>
    <w:p w:rsidR="0010083F" w:rsidRDefault="0010083F" w:rsidP="0010083F">
      <w:pPr>
        <w:pStyle w:val="NoSpacing"/>
        <w:jc w:val="both"/>
        <w:rPr>
          <w:rFonts w:cs="Times New Roman"/>
          <w:szCs w:val="24"/>
        </w:rPr>
      </w:pPr>
      <w:r>
        <w:rPr>
          <w:rFonts w:cs="Times New Roman"/>
          <w:szCs w:val="24"/>
        </w:rPr>
        <w:t>has provided individual notice to the following:</w:t>
      </w:r>
    </w:p>
    <w:p w:rsidR="0010083F" w:rsidRPr="00951589" w:rsidRDefault="0010083F" w:rsidP="0010083F">
      <w:pPr>
        <w:pStyle w:val="NoSpacing"/>
        <w:rPr>
          <w:rFonts w:cs="Times New Roman"/>
        </w:rPr>
      </w:pPr>
    </w:p>
    <w:p w:rsidR="0010083F" w:rsidRPr="008D137D" w:rsidRDefault="0010083F" w:rsidP="0010083F">
      <w:pPr>
        <w:pStyle w:val="NoSpacing"/>
        <w:tabs>
          <w:tab w:val="right" w:pos="9000"/>
        </w:tabs>
        <w:rPr>
          <w:rFonts w:cs="Times New Roman"/>
          <w:szCs w:val="24"/>
        </w:rPr>
      </w:pPr>
      <w:r w:rsidRPr="008D137D">
        <w:rPr>
          <w:rFonts w:cs="Times New Roman"/>
          <w:szCs w:val="24"/>
        </w:rPr>
        <w:tab/>
        <w:t>DATE</w:t>
      </w:r>
    </w:p>
    <w:p w:rsidR="0010083F" w:rsidRPr="008D137D" w:rsidRDefault="0010083F" w:rsidP="0010083F">
      <w:pPr>
        <w:pStyle w:val="NoSpacing"/>
        <w:tabs>
          <w:tab w:val="left" w:pos="7200"/>
        </w:tabs>
        <w:rPr>
          <w:rFonts w:cs="Times New Roman"/>
          <w:szCs w:val="24"/>
        </w:rPr>
      </w:pPr>
      <w:r>
        <w:rPr>
          <w:rFonts w:cs="Times New Roman"/>
          <w:szCs w:val="24"/>
        </w:rPr>
        <w:t>_________________________________________</w:t>
      </w:r>
      <w:r>
        <w:rPr>
          <w:rFonts w:cs="Times New Roman"/>
          <w:szCs w:val="24"/>
        </w:rPr>
        <w:tab/>
        <w:t>______________________</w:t>
      </w:r>
    </w:p>
    <w:p w:rsidR="0010083F" w:rsidRPr="008D137D" w:rsidRDefault="0010083F" w:rsidP="0010083F">
      <w:pPr>
        <w:pStyle w:val="NoSpacing"/>
        <w:tabs>
          <w:tab w:val="left" w:pos="7200"/>
        </w:tabs>
        <w:rPr>
          <w:rFonts w:cs="Times New Roman"/>
          <w:szCs w:val="24"/>
        </w:rPr>
      </w:pPr>
      <w:r>
        <w:rPr>
          <w:rFonts w:cs="Times New Roman"/>
          <w:szCs w:val="24"/>
        </w:rPr>
        <w:t>_________________________________________</w:t>
      </w:r>
      <w:r>
        <w:rPr>
          <w:rFonts w:cs="Times New Roman"/>
          <w:szCs w:val="24"/>
        </w:rPr>
        <w:tab/>
        <w:t>______________________</w:t>
      </w:r>
    </w:p>
    <w:p w:rsidR="0010083F" w:rsidRPr="008D137D" w:rsidRDefault="0010083F" w:rsidP="0010083F">
      <w:pPr>
        <w:pStyle w:val="NoSpacing"/>
        <w:tabs>
          <w:tab w:val="left" w:pos="7200"/>
        </w:tabs>
        <w:rPr>
          <w:rFonts w:cs="Times New Roman"/>
          <w:szCs w:val="24"/>
        </w:rPr>
      </w:pPr>
      <w:r>
        <w:rPr>
          <w:rFonts w:cs="Times New Roman"/>
          <w:szCs w:val="24"/>
        </w:rPr>
        <w:t>_________________________________________</w:t>
      </w:r>
      <w:r>
        <w:rPr>
          <w:rFonts w:cs="Times New Roman"/>
          <w:szCs w:val="24"/>
        </w:rPr>
        <w:tab/>
        <w:t>______________________</w:t>
      </w:r>
    </w:p>
    <w:p w:rsidR="0010083F" w:rsidRPr="008D137D" w:rsidRDefault="0010083F" w:rsidP="0010083F">
      <w:pPr>
        <w:pStyle w:val="NoSpacing"/>
        <w:tabs>
          <w:tab w:val="left" w:pos="7200"/>
        </w:tabs>
        <w:rPr>
          <w:rFonts w:cs="Times New Roman"/>
          <w:szCs w:val="24"/>
        </w:rPr>
      </w:pPr>
      <w:r>
        <w:rPr>
          <w:rFonts w:cs="Times New Roman"/>
          <w:szCs w:val="24"/>
        </w:rPr>
        <w:t>_________________________________________</w:t>
      </w:r>
      <w:r>
        <w:rPr>
          <w:rFonts w:cs="Times New Roman"/>
          <w:szCs w:val="24"/>
        </w:rPr>
        <w:tab/>
        <w:t>______________________</w:t>
      </w:r>
    </w:p>
    <w:p w:rsidR="0010083F" w:rsidRPr="008D137D" w:rsidRDefault="0010083F" w:rsidP="0010083F">
      <w:pPr>
        <w:pStyle w:val="NoSpacing"/>
        <w:tabs>
          <w:tab w:val="left" w:pos="7200"/>
        </w:tabs>
        <w:rPr>
          <w:rFonts w:cs="Times New Roman"/>
          <w:szCs w:val="24"/>
        </w:rPr>
      </w:pPr>
      <w:r>
        <w:rPr>
          <w:rFonts w:cs="Times New Roman"/>
          <w:szCs w:val="24"/>
        </w:rPr>
        <w:t>_________________________________________</w:t>
      </w:r>
      <w:r>
        <w:rPr>
          <w:rFonts w:cs="Times New Roman"/>
          <w:szCs w:val="24"/>
        </w:rPr>
        <w:tab/>
        <w:t>______________________</w:t>
      </w:r>
    </w:p>
    <w:p w:rsidR="0010083F" w:rsidRPr="008D137D" w:rsidRDefault="0010083F" w:rsidP="0010083F">
      <w:pPr>
        <w:pStyle w:val="NoSpacing"/>
        <w:rPr>
          <w:rFonts w:cs="Times New Roman"/>
          <w:szCs w:val="24"/>
        </w:rPr>
      </w:pPr>
    </w:p>
    <w:p w:rsidR="0010083F" w:rsidRPr="008D137D" w:rsidRDefault="0010083F" w:rsidP="0010083F">
      <w:pPr>
        <w:pStyle w:val="NoSpacing"/>
        <w:jc w:val="center"/>
        <w:rPr>
          <w:rFonts w:cs="Times New Roman"/>
          <w:szCs w:val="24"/>
        </w:rPr>
      </w:pPr>
      <w:r w:rsidRPr="008D137D">
        <w:rPr>
          <w:rFonts w:cs="Times New Roman"/>
          <w:szCs w:val="24"/>
        </w:rPr>
        <w:t>OATH</w:t>
      </w:r>
    </w:p>
    <w:p w:rsidR="0010083F" w:rsidRDefault="0010083F" w:rsidP="0010083F">
      <w:pPr>
        <w:pStyle w:val="NoSpacing"/>
        <w:rPr>
          <w:rFonts w:cs="Times New Roman"/>
          <w:szCs w:val="24"/>
        </w:rPr>
      </w:pPr>
    </w:p>
    <w:p w:rsidR="0010083F" w:rsidRPr="00827BCE" w:rsidRDefault="0010083F" w:rsidP="0010083F">
      <w:pPr>
        <w:pStyle w:val="NoSpacing"/>
        <w:rPr>
          <w:rFonts w:cs="Times New Roman"/>
          <w:szCs w:val="24"/>
        </w:rPr>
      </w:pPr>
      <w:r>
        <w:rPr>
          <w:rFonts w:cs="Times New Roman"/>
          <w:szCs w:val="24"/>
        </w:rPr>
        <w:t>I, ________________________________________________, being duly sworn, file this form as</w:t>
      </w:r>
    </w:p>
    <w:p w:rsidR="0010083F" w:rsidRDefault="0010083F" w:rsidP="0010083F">
      <w:pPr>
        <w:pStyle w:val="NoSpacing"/>
        <w:jc w:val="both"/>
        <w:rPr>
          <w:rFonts w:cs="Times New Roman"/>
          <w:szCs w:val="24"/>
        </w:rPr>
      </w:pPr>
      <w:r>
        <w:rPr>
          <w:rFonts w:cs="Times New Roman"/>
          <w:szCs w:val="24"/>
        </w:rPr>
        <w:t xml:space="preserve">______________________________________ (indicate relationship to applicant, that is owner, member or partnership, title of officer of corporation, or other authorized representative of applicant); that in such capacity, I am qualified and authorized to file and verify such </w:t>
      </w:r>
      <w:r>
        <w:rPr>
          <w:rFonts w:cs="Times New Roman"/>
          <w:szCs w:val="24"/>
        </w:rPr>
        <w:lastRenderedPageBreak/>
        <w:t>form, am personally familiar with the notices given with this application, and have complied with all notice requirements in the application and application acceptance letter; and that all such statements made and matters set forth therein are true and correct.</w:t>
      </w:r>
    </w:p>
    <w:p w:rsidR="0010083F" w:rsidRDefault="0010083F" w:rsidP="0010083F">
      <w:pPr>
        <w:pStyle w:val="NoSpacing"/>
        <w:jc w:val="both"/>
        <w:rPr>
          <w:rFonts w:cs="Times New Roman"/>
          <w:szCs w:val="24"/>
        </w:rPr>
      </w:pPr>
    </w:p>
    <w:p w:rsidR="0010083F" w:rsidRDefault="0010083F" w:rsidP="0010083F">
      <w:pPr>
        <w:pStyle w:val="NoSpacing"/>
        <w:jc w:val="both"/>
        <w:rPr>
          <w:rFonts w:cs="Times New Roman"/>
          <w:szCs w:val="24"/>
        </w:rPr>
      </w:pPr>
      <w:r>
        <w:rPr>
          <w:rFonts w:cs="Times New Roman"/>
          <w:szCs w:val="24"/>
        </w:rPr>
        <w:t>_____________________________________</w:t>
      </w:r>
    </w:p>
    <w:p w:rsidR="0010083F" w:rsidRDefault="0010083F" w:rsidP="0010083F">
      <w:pPr>
        <w:pStyle w:val="NoSpacing"/>
        <w:jc w:val="both"/>
        <w:rPr>
          <w:rFonts w:cs="Times New Roman"/>
          <w:szCs w:val="24"/>
        </w:rPr>
      </w:pPr>
      <w:r>
        <w:rPr>
          <w:rFonts w:cs="Times New Roman"/>
          <w:szCs w:val="24"/>
        </w:rPr>
        <w:t>Applicant’s Authorized Representative</w:t>
      </w:r>
    </w:p>
    <w:p w:rsidR="0010083F" w:rsidRDefault="0010083F" w:rsidP="0010083F">
      <w:pPr>
        <w:pStyle w:val="NoSpacing"/>
        <w:jc w:val="both"/>
        <w:rPr>
          <w:rFonts w:cs="Times New Roman"/>
          <w:szCs w:val="24"/>
        </w:rPr>
      </w:pPr>
    </w:p>
    <w:p w:rsidR="0010083F" w:rsidRPr="00767C97" w:rsidRDefault="0010083F" w:rsidP="0010083F">
      <w:pPr>
        <w:pStyle w:val="NoSpacing"/>
        <w:jc w:val="both"/>
        <w:rPr>
          <w:rFonts w:cs="Times New Roman"/>
          <w:szCs w:val="24"/>
        </w:rPr>
      </w:pPr>
      <w:r w:rsidRPr="00767C97">
        <w:rPr>
          <w:rFonts w:cs="Times New Roman"/>
          <w:szCs w:val="24"/>
        </w:rPr>
        <w:t>If the applicant to this form is any person other than the sole owner, partner, officer of the applicant, or its’ attorney, a properly verified Power of Attorney must be enclosed.</w:t>
      </w:r>
    </w:p>
    <w:p w:rsidR="0010083F" w:rsidRPr="00767C97" w:rsidRDefault="0010083F" w:rsidP="0010083F">
      <w:pPr>
        <w:pStyle w:val="NoSpacing"/>
        <w:jc w:val="both"/>
        <w:rPr>
          <w:rFonts w:cs="Times New Roman"/>
          <w:szCs w:val="24"/>
        </w:rPr>
      </w:pPr>
    </w:p>
    <w:p w:rsidR="0010083F" w:rsidRDefault="0010083F" w:rsidP="0010083F">
      <w:pPr>
        <w:pStyle w:val="NoSpacing"/>
        <w:jc w:val="both"/>
        <w:rPr>
          <w:rFonts w:cs="Times New Roman"/>
          <w:szCs w:val="24"/>
        </w:rPr>
      </w:pPr>
      <w:r>
        <w:rPr>
          <w:rFonts w:cs="Times New Roman"/>
          <w:szCs w:val="24"/>
        </w:rPr>
        <w:t xml:space="preserve">Subscribed and sworn to before me this _____ </w:t>
      </w:r>
      <w:r w:rsidR="00C9058E">
        <w:rPr>
          <w:rFonts w:cs="Times New Roman"/>
          <w:szCs w:val="24"/>
        </w:rPr>
        <w:t>day of ___________________, 2017</w:t>
      </w:r>
      <w:r>
        <w:rPr>
          <w:rFonts w:cs="Times New Roman"/>
          <w:szCs w:val="24"/>
        </w:rPr>
        <w:t xml:space="preserve"> to certify which witness my hand and seal of office.</w:t>
      </w:r>
    </w:p>
    <w:p w:rsidR="0010083F" w:rsidRDefault="0010083F" w:rsidP="0010083F">
      <w:pPr>
        <w:pStyle w:val="NoSpacing"/>
        <w:jc w:val="both"/>
        <w:rPr>
          <w:rFonts w:cs="Times New Roman"/>
          <w:szCs w:val="24"/>
        </w:rPr>
      </w:pPr>
    </w:p>
    <w:p w:rsidR="0010083F" w:rsidRDefault="0010083F" w:rsidP="0010083F">
      <w:pPr>
        <w:pStyle w:val="NoSpacing"/>
        <w:tabs>
          <w:tab w:val="right" w:pos="9900"/>
        </w:tabs>
        <w:jc w:val="both"/>
        <w:rPr>
          <w:rFonts w:cs="Times New Roman"/>
          <w:szCs w:val="24"/>
        </w:rPr>
      </w:pPr>
      <w:r>
        <w:rPr>
          <w:rFonts w:cs="Times New Roman"/>
          <w:szCs w:val="24"/>
        </w:rPr>
        <w:tab/>
        <w:t>___________________________________</w:t>
      </w:r>
    </w:p>
    <w:p w:rsidR="0010083F" w:rsidRDefault="0010083F" w:rsidP="0010083F">
      <w:pPr>
        <w:pStyle w:val="NoSpacing"/>
        <w:tabs>
          <w:tab w:val="right" w:pos="9900"/>
        </w:tabs>
        <w:jc w:val="both"/>
        <w:rPr>
          <w:rFonts w:cs="Times New Roman"/>
          <w:szCs w:val="24"/>
        </w:rPr>
      </w:pPr>
      <w:r>
        <w:rPr>
          <w:rFonts w:cs="Times New Roman"/>
          <w:szCs w:val="24"/>
        </w:rPr>
        <w:tab/>
        <w:t>Notary Public in and for the State of Texas</w:t>
      </w:r>
    </w:p>
    <w:p w:rsidR="0010083F" w:rsidRDefault="0010083F" w:rsidP="0010083F">
      <w:pPr>
        <w:pStyle w:val="NoSpacing"/>
        <w:tabs>
          <w:tab w:val="right" w:pos="9900"/>
        </w:tabs>
        <w:jc w:val="both"/>
        <w:rPr>
          <w:rFonts w:cs="Times New Roman"/>
          <w:szCs w:val="24"/>
        </w:rPr>
      </w:pPr>
    </w:p>
    <w:p w:rsidR="0010083F" w:rsidRDefault="0010083F" w:rsidP="0010083F">
      <w:pPr>
        <w:pStyle w:val="NoSpacing"/>
        <w:tabs>
          <w:tab w:val="right" w:pos="9900"/>
        </w:tabs>
        <w:jc w:val="both"/>
        <w:rPr>
          <w:rFonts w:cs="Times New Roman"/>
          <w:szCs w:val="24"/>
        </w:rPr>
      </w:pPr>
      <w:r>
        <w:rPr>
          <w:rFonts w:cs="Times New Roman"/>
          <w:szCs w:val="24"/>
        </w:rPr>
        <w:tab/>
        <w:t>___________________________________</w:t>
      </w:r>
    </w:p>
    <w:p w:rsidR="0010083F" w:rsidRDefault="0010083F" w:rsidP="0010083F">
      <w:pPr>
        <w:pStyle w:val="NoSpacing"/>
        <w:tabs>
          <w:tab w:val="right" w:pos="9900"/>
        </w:tabs>
        <w:jc w:val="both"/>
        <w:rPr>
          <w:rFonts w:cs="Times New Roman"/>
          <w:szCs w:val="24"/>
        </w:rPr>
      </w:pPr>
      <w:r>
        <w:rPr>
          <w:rFonts w:cs="Times New Roman"/>
          <w:szCs w:val="24"/>
        </w:rPr>
        <w:tab/>
        <w:t>Print or Type Name of Notary Public</w:t>
      </w:r>
    </w:p>
    <w:p w:rsidR="0010083F" w:rsidRDefault="0010083F" w:rsidP="0010083F">
      <w:pPr>
        <w:pStyle w:val="NoSpacing"/>
        <w:tabs>
          <w:tab w:val="right" w:pos="9900"/>
        </w:tabs>
        <w:jc w:val="both"/>
        <w:rPr>
          <w:rFonts w:cs="Times New Roman"/>
          <w:szCs w:val="24"/>
        </w:rPr>
      </w:pPr>
    </w:p>
    <w:p w:rsidR="0010083F" w:rsidRDefault="0010083F" w:rsidP="0010083F">
      <w:pPr>
        <w:pStyle w:val="NoSpacing"/>
        <w:tabs>
          <w:tab w:val="right" w:pos="9900"/>
        </w:tabs>
        <w:jc w:val="both"/>
        <w:rPr>
          <w:rFonts w:cs="Times New Roman"/>
          <w:szCs w:val="24"/>
        </w:rPr>
      </w:pPr>
      <w:r>
        <w:rPr>
          <w:rFonts w:cs="Times New Roman"/>
          <w:szCs w:val="24"/>
        </w:rPr>
        <w:tab/>
        <w:t>Commission Expires _________________</w:t>
      </w:r>
    </w:p>
    <w:p w:rsidR="0010083F" w:rsidRPr="00767C97" w:rsidRDefault="0010083F" w:rsidP="0010083F">
      <w:pPr>
        <w:pStyle w:val="NoSpacing"/>
        <w:jc w:val="both"/>
        <w:rPr>
          <w:rFonts w:cs="Times New Roman"/>
          <w:szCs w:val="24"/>
        </w:rPr>
      </w:pPr>
    </w:p>
    <w:bookmarkEnd w:id="1"/>
    <w:bookmarkEnd w:id="2"/>
    <w:bookmarkEnd w:id="3"/>
    <w:bookmarkEnd w:id="4"/>
    <w:bookmarkEnd w:id="5"/>
    <w:bookmarkEnd w:id="6"/>
    <w:bookmarkEnd w:id="7"/>
    <w:bookmarkEnd w:id="8"/>
    <w:bookmarkEnd w:id="9"/>
    <w:p w:rsidR="0010083F" w:rsidRDefault="0010083F" w:rsidP="0010083F">
      <w:pPr>
        <w:rPr>
          <w:rFonts w:cs="Times New Roman"/>
          <w:szCs w:val="24"/>
        </w:rPr>
      </w:pPr>
      <w:r>
        <w:rPr>
          <w:rFonts w:cs="Times New Roman"/>
          <w:szCs w:val="24"/>
        </w:rPr>
        <w:br w:type="page"/>
      </w:r>
    </w:p>
    <w:p w:rsidR="0010083F" w:rsidRPr="00EA790E" w:rsidRDefault="001F33F3" w:rsidP="0010083F">
      <w:pPr>
        <w:tabs>
          <w:tab w:val="left" w:pos="9360"/>
        </w:tabs>
        <w:spacing w:after="0" w:line="240" w:lineRule="auto"/>
        <w:contextualSpacing/>
        <w:jc w:val="right"/>
        <w:rPr>
          <w:rFonts w:cs="Times New Roman"/>
          <w:b/>
          <w:i/>
          <w:szCs w:val="24"/>
        </w:rPr>
      </w:pPr>
      <w:r>
        <w:rPr>
          <w:rFonts w:cs="Times New Roman"/>
          <w:b/>
          <w:i/>
          <w:szCs w:val="24"/>
        </w:rPr>
        <w:lastRenderedPageBreak/>
        <w:t>Docket No. 47587</w:t>
      </w:r>
    </w:p>
    <w:p w:rsidR="0010083F" w:rsidRDefault="0010083F" w:rsidP="0010083F">
      <w:pPr>
        <w:pStyle w:val="NoSpacing"/>
        <w:jc w:val="both"/>
        <w:rPr>
          <w:rFonts w:cs="Times New Roman"/>
          <w:szCs w:val="24"/>
        </w:rPr>
      </w:pPr>
    </w:p>
    <w:p w:rsidR="0010083F" w:rsidRDefault="0010083F" w:rsidP="0010083F">
      <w:pPr>
        <w:pStyle w:val="NoSpacing"/>
        <w:jc w:val="center"/>
        <w:rPr>
          <w:rFonts w:cs="Times New Roman"/>
          <w:b/>
          <w:i/>
          <w:sz w:val="36"/>
          <w:szCs w:val="36"/>
        </w:rPr>
      </w:pPr>
      <w:r w:rsidRPr="000C27B5">
        <w:rPr>
          <w:rFonts w:cs="Times New Roman"/>
          <w:b/>
          <w:i/>
          <w:sz w:val="36"/>
          <w:szCs w:val="36"/>
        </w:rPr>
        <w:t>NOTICE FOR PUBLICATION</w:t>
      </w:r>
    </w:p>
    <w:p w:rsidR="0010083F" w:rsidRPr="00EA790E" w:rsidRDefault="0010083F" w:rsidP="0010083F">
      <w:pPr>
        <w:pStyle w:val="NoSpacing"/>
        <w:jc w:val="center"/>
        <w:rPr>
          <w:rFonts w:cs="Times New Roman"/>
          <w:szCs w:val="24"/>
        </w:rPr>
      </w:pPr>
    </w:p>
    <w:p w:rsidR="0010083F" w:rsidRPr="006647E6" w:rsidRDefault="00525A95" w:rsidP="0010083F">
      <w:pPr>
        <w:spacing w:after="0" w:line="240" w:lineRule="auto"/>
        <w:jc w:val="center"/>
        <w:rPr>
          <w:rFonts w:eastAsia="Times New Roman" w:cs="Times New Roman"/>
          <w:sz w:val="28"/>
          <w:szCs w:val="28"/>
        </w:rPr>
      </w:pPr>
      <w:r>
        <w:rPr>
          <w:rFonts w:eastAsia="Times New Roman" w:cs="Times New Roman"/>
          <w:sz w:val="28"/>
          <w:szCs w:val="28"/>
        </w:rPr>
        <w:t>NOTICE OF APPLICATION TO AMEND</w:t>
      </w:r>
      <w:r w:rsidR="0010083F" w:rsidRPr="006647E6">
        <w:rPr>
          <w:rFonts w:eastAsia="Times New Roman" w:cs="Times New Roman"/>
          <w:sz w:val="28"/>
          <w:szCs w:val="28"/>
        </w:rPr>
        <w:t xml:space="preserve"> CERTIFICATE</w:t>
      </w:r>
      <w:r w:rsidR="0010083F">
        <w:rPr>
          <w:rFonts w:eastAsia="Times New Roman" w:cs="Times New Roman"/>
          <w:sz w:val="28"/>
          <w:szCs w:val="28"/>
        </w:rPr>
        <w:t>S</w:t>
      </w:r>
      <w:r w:rsidR="0010083F" w:rsidRPr="006647E6">
        <w:rPr>
          <w:rFonts w:eastAsia="Times New Roman" w:cs="Times New Roman"/>
          <w:sz w:val="28"/>
          <w:szCs w:val="28"/>
        </w:rPr>
        <w:t xml:space="preserve"> OF CONVENIENCE AND NECESSITY (CCN) FOR THE PROVISION OF </w:t>
      </w:r>
      <w:r w:rsidR="0010083F">
        <w:rPr>
          <w:rFonts w:eastAsia="Times New Roman" w:cs="Times New Roman"/>
          <w:sz w:val="28"/>
          <w:szCs w:val="28"/>
        </w:rPr>
        <w:t xml:space="preserve">WATER AND </w:t>
      </w:r>
      <w:r w:rsidR="0010083F" w:rsidRPr="006647E6">
        <w:rPr>
          <w:rFonts w:eastAsia="Times New Roman" w:cs="Times New Roman"/>
          <w:sz w:val="28"/>
          <w:szCs w:val="28"/>
        </w:rPr>
        <w:t>SEWER SERVICE</w:t>
      </w:r>
      <w:r w:rsidR="0010083F">
        <w:rPr>
          <w:rFonts w:eastAsia="Times New Roman" w:cs="Times New Roman"/>
          <w:sz w:val="28"/>
          <w:szCs w:val="28"/>
        </w:rPr>
        <w:t xml:space="preserve"> </w:t>
      </w:r>
      <w:r w:rsidR="0010083F" w:rsidRPr="006647E6">
        <w:rPr>
          <w:rFonts w:eastAsia="Times New Roman" w:cs="Times New Roman"/>
          <w:sz w:val="28"/>
          <w:szCs w:val="28"/>
        </w:rPr>
        <w:t xml:space="preserve">IN </w:t>
      </w:r>
      <w:r w:rsidR="001F33F3">
        <w:rPr>
          <w:rFonts w:eastAsia="Times New Roman" w:cs="Times New Roman"/>
          <w:sz w:val="28"/>
          <w:szCs w:val="28"/>
        </w:rPr>
        <w:t>DENTON</w:t>
      </w:r>
      <w:r w:rsidR="0010083F" w:rsidRPr="006647E6">
        <w:rPr>
          <w:rFonts w:eastAsia="Times New Roman" w:cs="Times New Roman"/>
          <w:sz w:val="28"/>
          <w:szCs w:val="28"/>
        </w:rPr>
        <w:t xml:space="preserve"> COUNTY, TEXAS</w:t>
      </w:r>
    </w:p>
    <w:p w:rsidR="0010083F" w:rsidRPr="006647E6" w:rsidRDefault="0010083F" w:rsidP="0010083F">
      <w:pPr>
        <w:spacing w:after="0" w:line="240" w:lineRule="auto"/>
        <w:jc w:val="both"/>
        <w:rPr>
          <w:rFonts w:eastAsia="Times New Roman" w:cs="Times New Roman"/>
          <w:szCs w:val="24"/>
        </w:rPr>
      </w:pPr>
    </w:p>
    <w:p w:rsidR="0010083F" w:rsidRPr="006647E6" w:rsidRDefault="001F33F3" w:rsidP="0010083F">
      <w:pPr>
        <w:spacing w:after="0" w:line="240" w:lineRule="auto"/>
        <w:jc w:val="both"/>
        <w:rPr>
          <w:rFonts w:eastAsia="Times New Roman" w:cs="Times New Roman"/>
          <w:szCs w:val="24"/>
        </w:rPr>
      </w:pPr>
      <w:r>
        <w:rPr>
          <w:rFonts w:eastAsia="Times New Roman" w:cs="Times New Roman"/>
          <w:szCs w:val="24"/>
        </w:rPr>
        <w:t>The City of Aubrey</w:t>
      </w:r>
      <w:r w:rsidR="008736F3">
        <w:rPr>
          <w:rFonts w:eastAsia="Times New Roman" w:cs="Times New Roman"/>
          <w:szCs w:val="24"/>
        </w:rPr>
        <w:t xml:space="preserve"> fil</w:t>
      </w:r>
      <w:r w:rsidR="0010083F" w:rsidRPr="006647E6">
        <w:rPr>
          <w:rFonts w:eastAsia="Times New Roman" w:cs="Times New Roman"/>
          <w:szCs w:val="24"/>
        </w:rPr>
        <w:t xml:space="preserve">ed an application with the Public Utility Commission of Texas to </w:t>
      </w:r>
      <w:r w:rsidR="008736F3">
        <w:rPr>
          <w:rFonts w:eastAsia="Times New Roman" w:cs="Times New Roman"/>
          <w:szCs w:val="24"/>
        </w:rPr>
        <w:t xml:space="preserve">amend its Certificate of Convenience and Necessity </w:t>
      </w:r>
      <w:r w:rsidR="000A2E72">
        <w:rPr>
          <w:rFonts w:eastAsia="Times New Roman" w:cs="Times New Roman"/>
          <w:szCs w:val="24"/>
        </w:rPr>
        <w:t>(</w:t>
      </w:r>
      <w:r w:rsidR="008736F3">
        <w:rPr>
          <w:rFonts w:eastAsia="Times New Roman" w:cs="Times New Roman"/>
          <w:szCs w:val="24"/>
        </w:rPr>
        <w:t>CCN</w:t>
      </w:r>
      <w:r w:rsidR="000A2E72">
        <w:rPr>
          <w:rFonts w:eastAsia="Times New Roman" w:cs="Times New Roman"/>
          <w:szCs w:val="24"/>
        </w:rPr>
        <w:t>)</w:t>
      </w:r>
      <w:r w:rsidR="008736F3">
        <w:rPr>
          <w:rFonts w:eastAsia="Times New Roman" w:cs="Times New Roman"/>
          <w:szCs w:val="24"/>
        </w:rPr>
        <w:t xml:space="preserve"> No</w:t>
      </w:r>
      <w:r w:rsidR="000A2E72">
        <w:rPr>
          <w:rFonts w:eastAsia="Times New Roman" w:cs="Times New Roman"/>
          <w:szCs w:val="24"/>
        </w:rPr>
        <w:t>s</w:t>
      </w:r>
      <w:r>
        <w:rPr>
          <w:rFonts w:eastAsia="Times New Roman" w:cs="Times New Roman"/>
          <w:szCs w:val="24"/>
        </w:rPr>
        <w:t>. 11234 and 20930</w:t>
      </w:r>
      <w:r w:rsidR="0010083F" w:rsidRPr="006647E6">
        <w:rPr>
          <w:rFonts w:eastAsia="Times New Roman" w:cs="Times New Roman"/>
          <w:szCs w:val="24"/>
        </w:rPr>
        <w:t xml:space="preserve"> </w:t>
      </w:r>
      <w:r w:rsidR="000A2E72">
        <w:rPr>
          <w:rFonts w:eastAsia="Times New Roman" w:cs="Times New Roman"/>
          <w:szCs w:val="24"/>
        </w:rPr>
        <w:t>for the provision</w:t>
      </w:r>
      <w:r w:rsidR="0010083F" w:rsidRPr="006647E6">
        <w:rPr>
          <w:rFonts w:eastAsia="Times New Roman" w:cs="Times New Roman"/>
          <w:szCs w:val="24"/>
        </w:rPr>
        <w:t xml:space="preserve"> water and sewer service in </w:t>
      </w:r>
      <w:r>
        <w:rPr>
          <w:rFonts w:eastAsia="Times New Roman" w:cs="Times New Roman"/>
          <w:szCs w:val="24"/>
        </w:rPr>
        <w:t>Denton</w:t>
      </w:r>
      <w:r w:rsidR="00C9058E">
        <w:rPr>
          <w:rFonts w:eastAsia="Times New Roman" w:cs="Times New Roman"/>
          <w:szCs w:val="24"/>
        </w:rPr>
        <w:t xml:space="preserve"> County</w:t>
      </w:r>
      <w:r w:rsidR="0010083F">
        <w:rPr>
          <w:rFonts w:eastAsia="Times New Roman" w:cs="Times New Roman"/>
          <w:szCs w:val="24"/>
        </w:rPr>
        <w:t>.</w:t>
      </w:r>
    </w:p>
    <w:p w:rsidR="0010083F" w:rsidRPr="006647E6" w:rsidRDefault="0010083F" w:rsidP="0010083F">
      <w:pPr>
        <w:spacing w:after="0" w:line="240" w:lineRule="auto"/>
        <w:jc w:val="both"/>
        <w:rPr>
          <w:rFonts w:eastAsia="Times New Roman" w:cs="Times New Roman"/>
          <w:szCs w:val="24"/>
        </w:rPr>
      </w:pPr>
    </w:p>
    <w:p w:rsidR="0010083F" w:rsidRPr="001D07B6" w:rsidRDefault="001F33F3" w:rsidP="0010083F">
      <w:pPr>
        <w:spacing w:after="0" w:line="240" w:lineRule="auto"/>
        <w:jc w:val="both"/>
        <w:rPr>
          <w:rFonts w:eastAsia="Times New Roman" w:cs="Times New Roman"/>
          <w:szCs w:val="24"/>
        </w:rPr>
      </w:pPr>
      <w:r w:rsidRPr="001D07B6">
        <w:t xml:space="preserve">The requested area is located approximately </w:t>
      </w:r>
      <w:r w:rsidRPr="001D07B6">
        <w:rPr>
          <w:u w:val="single"/>
        </w:rPr>
        <w:t>1</w:t>
      </w:r>
      <w:r w:rsidRPr="001D07B6">
        <w:t xml:space="preserve"> mile </w:t>
      </w:r>
      <w:r w:rsidRPr="001D07B6">
        <w:rPr>
          <w:u w:val="single"/>
        </w:rPr>
        <w:t>south-southeast</w:t>
      </w:r>
      <w:r w:rsidRPr="001D07B6">
        <w:t xml:space="preserve"> of downtown </w:t>
      </w:r>
      <w:r w:rsidRPr="001D07B6">
        <w:rPr>
          <w:u w:val="single"/>
        </w:rPr>
        <w:t>Aubrey</w:t>
      </w:r>
      <w:r w:rsidRPr="001D07B6">
        <w:t xml:space="preserve">, TX, and is generally bounded on the north by </w:t>
      </w:r>
      <w:r w:rsidRPr="001D07B6">
        <w:rPr>
          <w:u w:val="single"/>
        </w:rPr>
        <w:t>Pine Ridge Lane</w:t>
      </w:r>
      <w:r w:rsidRPr="001D07B6">
        <w:t xml:space="preserve">; on the east by </w:t>
      </w:r>
      <w:r w:rsidRPr="001D07B6">
        <w:rPr>
          <w:u w:val="single"/>
        </w:rPr>
        <w:t>a line approx. 1 mile east of US 377</w:t>
      </w:r>
      <w:r w:rsidRPr="001D07B6">
        <w:t xml:space="preserve">; on the south by </w:t>
      </w:r>
      <w:r w:rsidRPr="001D07B6">
        <w:rPr>
          <w:u w:val="single"/>
        </w:rPr>
        <w:t>Woodland Drive</w:t>
      </w:r>
      <w:r w:rsidRPr="001D07B6">
        <w:t xml:space="preserve">; and on the west by </w:t>
      </w:r>
      <w:r w:rsidRPr="001D07B6">
        <w:rPr>
          <w:u w:val="single"/>
        </w:rPr>
        <w:t>US 377</w:t>
      </w:r>
      <w:r w:rsidRPr="001D07B6">
        <w:t>.</w:t>
      </w:r>
    </w:p>
    <w:p w:rsidR="001F33F3" w:rsidRDefault="001F33F3" w:rsidP="0010083F">
      <w:pPr>
        <w:spacing w:after="0" w:line="240" w:lineRule="auto"/>
        <w:jc w:val="both"/>
        <w:rPr>
          <w:rFonts w:eastAsia="Times New Roman" w:cs="Times New Roman"/>
          <w:szCs w:val="24"/>
        </w:rPr>
      </w:pPr>
    </w:p>
    <w:p w:rsidR="0010083F" w:rsidRDefault="0010083F" w:rsidP="0010083F">
      <w:pPr>
        <w:spacing w:after="0" w:line="240" w:lineRule="auto"/>
        <w:jc w:val="both"/>
        <w:rPr>
          <w:rFonts w:eastAsia="Times New Roman" w:cs="Times New Roman"/>
          <w:szCs w:val="24"/>
        </w:rPr>
      </w:pPr>
      <w:r w:rsidRPr="006647E6">
        <w:rPr>
          <w:rFonts w:eastAsia="Times New Roman" w:cs="Times New Roman"/>
          <w:szCs w:val="24"/>
        </w:rPr>
        <w:t xml:space="preserve">The total area being requested includes approximately </w:t>
      </w:r>
      <w:r w:rsidR="001F33F3">
        <w:rPr>
          <w:rFonts w:eastAsia="Times New Roman" w:cs="Times New Roman"/>
          <w:szCs w:val="24"/>
          <w:u w:val="single"/>
        </w:rPr>
        <w:t>172</w:t>
      </w:r>
      <w:r w:rsidRPr="006647E6">
        <w:rPr>
          <w:rFonts w:eastAsia="Times New Roman" w:cs="Times New Roman"/>
          <w:szCs w:val="24"/>
        </w:rPr>
        <w:t xml:space="preserve"> acres</w:t>
      </w:r>
      <w:r w:rsidR="00C9058E">
        <w:rPr>
          <w:rFonts w:eastAsia="Times New Roman" w:cs="Times New Roman"/>
          <w:szCs w:val="24"/>
        </w:rPr>
        <w:t xml:space="preserve"> and</w:t>
      </w:r>
      <w:r w:rsidRPr="006647E6">
        <w:rPr>
          <w:rFonts w:eastAsia="Times New Roman" w:cs="Times New Roman"/>
          <w:szCs w:val="24"/>
        </w:rPr>
        <w:t xml:space="preserve"> serves </w:t>
      </w:r>
      <w:r w:rsidR="001F33F3">
        <w:rPr>
          <w:rFonts w:eastAsia="Times New Roman" w:cs="Times New Roman"/>
          <w:szCs w:val="24"/>
          <w:u w:val="single"/>
        </w:rPr>
        <w:t>1</w:t>
      </w:r>
      <w:r w:rsidR="001F33F3">
        <w:rPr>
          <w:rFonts w:eastAsia="Times New Roman" w:cs="Times New Roman"/>
          <w:szCs w:val="24"/>
        </w:rPr>
        <w:t xml:space="preserve"> current customer</w:t>
      </w:r>
      <w:r w:rsidRPr="006647E6">
        <w:rPr>
          <w:rFonts w:eastAsia="Times New Roman" w:cs="Times New Roman"/>
          <w:szCs w:val="24"/>
        </w:rPr>
        <w:t>.</w:t>
      </w:r>
    </w:p>
    <w:p w:rsidR="008736F3" w:rsidRDefault="008736F3" w:rsidP="0010083F">
      <w:pPr>
        <w:spacing w:after="0" w:line="240" w:lineRule="auto"/>
        <w:jc w:val="both"/>
        <w:rPr>
          <w:rFonts w:eastAsia="Times New Roman" w:cs="Times New Roman"/>
          <w:szCs w:val="24"/>
        </w:rPr>
      </w:pPr>
    </w:p>
    <w:p w:rsidR="008736F3" w:rsidRPr="006647E6" w:rsidRDefault="008736F3" w:rsidP="0010083F">
      <w:pPr>
        <w:spacing w:after="0" w:line="240" w:lineRule="auto"/>
        <w:jc w:val="both"/>
        <w:rPr>
          <w:rFonts w:eastAsia="Times New Roman" w:cs="Times New Roman"/>
          <w:szCs w:val="24"/>
        </w:rPr>
      </w:pPr>
      <w:r>
        <w:rPr>
          <w:rFonts w:eastAsia="Times New Roman" w:cs="Times New Roman"/>
          <w:szCs w:val="24"/>
        </w:rPr>
        <w:t xml:space="preserve">The requested area overlaps the boundaries of </w:t>
      </w:r>
      <w:r w:rsidR="001F33F3">
        <w:rPr>
          <w:rFonts w:eastAsia="Times New Roman" w:cs="Times New Roman"/>
          <w:b/>
          <w:szCs w:val="24"/>
          <w:u w:val="single"/>
        </w:rPr>
        <w:t>Mustang SU</w:t>
      </w:r>
      <w:r w:rsidRPr="000A2E72">
        <w:rPr>
          <w:rFonts w:eastAsia="Times New Roman" w:cs="Times New Roman"/>
          <w:b/>
          <w:szCs w:val="24"/>
          <w:u w:val="single"/>
        </w:rPr>
        <w:t>D</w:t>
      </w:r>
      <w:r>
        <w:rPr>
          <w:rFonts w:eastAsia="Times New Roman" w:cs="Times New Roman"/>
          <w:szCs w:val="24"/>
        </w:rPr>
        <w:t xml:space="preserve">. If </w:t>
      </w:r>
      <w:r w:rsidR="001F33F3">
        <w:rPr>
          <w:rFonts w:eastAsia="Times New Roman" w:cs="Times New Roman"/>
          <w:b/>
          <w:szCs w:val="24"/>
          <w:u w:val="single"/>
        </w:rPr>
        <w:t>Mustang SU</w:t>
      </w:r>
      <w:r w:rsidRPr="000A2E72">
        <w:rPr>
          <w:rFonts w:eastAsia="Times New Roman" w:cs="Times New Roman"/>
          <w:b/>
          <w:szCs w:val="24"/>
          <w:u w:val="single"/>
        </w:rPr>
        <w:t>D</w:t>
      </w:r>
      <w:r w:rsidR="0094619D">
        <w:rPr>
          <w:rFonts w:eastAsia="Times New Roman" w:cs="Times New Roman"/>
          <w:szCs w:val="24"/>
        </w:rPr>
        <w:t xml:space="preserve"> </w:t>
      </w:r>
      <w:r>
        <w:rPr>
          <w:rFonts w:eastAsia="Times New Roman" w:cs="Times New Roman"/>
          <w:szCs w:val="24"/>
        </w:rPr>
        <w:t xml:space="preserve">does not request a public hearing, the Commission shall determine that </w:t>
      </w:r>
      <w:r w:rsidR="001F33F3">
        <w:rPr>
          <w:rFonts w:eastAsia="Times New Roman" w:cs="Times New Roman"/>
          <w:b/>
          <w:szCs w:val="24"/>
          <w:u w:val="single"/>
        </w:rPr>
        <w:t>Mustang SU</w:t>
      </w:r>
      <w:r w:rsidRPr="000A2E72">
        <w:rPr>
          <w:rFonts w:eastAsia="Times New Roman" w:cs="Times New Roman"/>
          <w:b/>
          <w:szCs w:val="24"/>
          <w:u w:val="single"/>
        </w:rPr>
        <w:t>D</w:t>
      </w:r>
      <w:r w:rsidR="007C318E">
        <w:rPr>
          <w:rFonts w:eastAsia="Times New Roman" w:cs="Times New Roman"/>
          <w:szCs w:val="24"/>
        </w:rPr>
        <w:t xml:space="preserve"> </w:t>
      </w:r>
      <w:r w:rsidR="001F33F3">
        <w:rPr>
          <w:rFonts w:eastAsia="Times New Roman" w:cs="Times New Roman"/>
          <w:szCs w:val="24"/>
        </w:rPr>
        <w:t>is consenting to the City of Aubrey</w:t>
      </w:r>
      <w:r>
        <w:rPr>
          <w:rFonts w:eastAsia="Times New Roman" w:cs="Times New Roman"/>
          <w:szCs w:val="24"/>
        </w:rPr>
        <w:t>’s request to provide retail water and sewe</w:t>
      </w:r>
      <w:r w:rsidR="007C318E">
        <w:rPr>
          <w:rFonts w:eastAsia="Times New Roman" w:cs="Times New Roman"/>
          <w:szCs w:val="24"/>
        </w:rPr>
        <w:t>r utility in the requested area:</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b/>
          <w:szCs w:val="24"/>
          <w:u w:val="single"/>
        </w:rPr>
      </w:pPr>
      <w:r>
        <w:rPr>
          <w:rFonts w:eastAsia="Times New Roman" w:cs="Times New Roman"/>
          <w:b/>
          <w:szCs w:val="24"/>
          <w:u w:val="single"/>
        </w:rPr>
        <w:t>A copy of the map</w:t>
      </w:r>
      <w:r w:rsidR="007C318E">
        <w:rPr>
          <w:rFonts w:eastAsia="Times New Roman" w:cs="Times New Roman"/>
          <w:b/>
          <w:szCs w:val="24"/>
          <w:u w:val="single"/>
        </w:rPr>
        <w:t xml:space="preserve"> showing the requested area is available</w:t>
      </w:r>
      <w:r w:rsidR="00FF530E">
        <w:rPr>
          <w:rFonts w:eastAsia="Times New Roman" w:cs="Times New Roman"/>
          <w:b/>
          <w:szCs w:val="24"/>
          <w:u w:val="single"/>
        </w:rPr>
        <w:t xml:space="preserve"> at: City of Aubrey City Hall, 107 S. Main St., Aubrey, TX 76227 (Tel. 940 440 9343)</w:t>
      </w:r>
      <w:r w:rsidRPr="006647E6">
        <w:rPr>
          <w:rFonts w:eastAsia="Times New Roman" w:cs="Times New Roman"/>
          <w:b/>
          <w:szCs w:val="24"/>
          <w:u w:val="single"/>
        </w:rPr>
        <w:t>.</w:t>
      </w:r>
    </w:p>
    <w:p w:rsidR="0010083F" w:rsidRPr="006647E6" w:rsidRDefault="0010083F" w:rsidP="0010083F">
      <w:pPr>
        <w:spacing w:after="0" w:line="240" w:lineRule="auto"/>
        <w:jc w:val="both"/>
        <w:rPr>
          <w:rFonts w:eastAsia="Times New Roman" w:cs="Times New Roman"/>
          <w:szCs w:val="24"/>
        </w:rPr>
      </w:pPr>
    </w:p>
    <w:p w:rsidR="00294B66" w:rsidRPr="008C565D" w:rsidRDefault="00294B66" w:rsidP="00294B66">
      <w:pPr>
        <w:spacing w:after="0" w:line="240" w:lineRule="auto"/>
        <w:jc w:val="both"/>
        <w:rPr>
          <w:rFonts w:eastAsia="Times New Roman" w:cs="Times New Roman"/>
          <w:i/>
          <w:szCs w:val="24"/>
        </w:rPr>
      </w:pPr>
      <w:r w:rsidRPr="008C565D">
        <w:rPr>
          <w:rFonts w:eastAsia="Times New Roman" w:cs="Times New Roman"/>
          <w:i/>
          <w:szCs w:val="24"/>
        </w:rPr>
        <w:t>Persons who wish to intervene in the proceeding or comment upon action sought should contact the Public Utility Commission, P.O. Box 13326, Austin, Texas 78711-3326, or call the Public Utility Commission at (512) 936-7120 or (888) 782-8477. Hearing- and speech-</w:t>
      </w:r>
      <w:r w:rsidRPr="008C565D">
        <w:rPr>
          <w:rFonts w:eastAsia="Times New Roman" w:cs="Times New Roman"/>
          <w:i/>
          <w:szCs w:val="24"/>
        </w:rPr>
        <w:lastRenderedPageBreak/>
        <w:t>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rsidR="0010083F" w:rsidRPr="006647E6" w:rsidRDefault="0010083F" w:rsidP="000A2E72">
      <w:pPr>
        <w:spacing w:after="0" w:line="240" w:lineRule="auto"/>
        <w:jc w:val="both"/>
        <w:rPr>
          <w:rFonts w:eastAsia="Times New Roman" w:cs="Times New Roman"/>
          <w:szCs w:val="24"/>
        </w:rPr>
      </w:pPr>
    </w:p>
    <w:p w:rsidR="008736F3" w:rsidRPr="000A2E72" w:rsidRDefault="008736F3" w:rsidP="000A2E72">
      <w:pPr>
        <w:spacing w:after="0" w:line="240" w:lineRule="auto"/>
        <w:jc w:val="both"/>
        <w:rPr>
          <w:rFonts w:eastAsia="Times New Roman" w:cs="Times New Roman"/>
          <w:szCs w:val="24"/>
        </w:rPr>
      </w:pPr>
      <w:r w:rsidRPr="000A2E72">
        <w:rPr>
          <w:rFonts w:eastAsia="Times New Roman"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rsidR="008736F3" w:rsidRPr="000A2E72" w:rsidRDefault="008736F3" w:rsidP="000A2E72">
      <w:pPr>
        <w:spacing w:after="0" w:line="240" w:lineRule="auto"/>
        <w:jc w:val="both"/>
        <w:rPr>
          <w:rFonts w:eastAsia="Times New Roman" w:cs="Times New Roman"/>
          <w:szCs w:val="24"/>
        </w:rPr>
      </w:pPr>
    </w:p>
    <w:p w:rsidR="008736F3" w:rsidRPr="000A2E72" w:rsidRDefault="008736F3" w:rsidP="000A2E72">
      <w:pPr>
        <w:spacing w:after="0" w:line="240" w:lineRule="auto"/>
        <w:jc w:val="both"/>
        <w:rPr>
          <w:rFonts w:eastAsia="Times New Roman" w:cs="Times New Roman"/>
          <w:szCs w:val="24"/>
        </w:rPr>
      </w:pPr>
      <w:r w:rsidRPr="000A2E72">
        <w:rPr>
          <w:rFonts w:eastAsia="Times New Roman" w:cs="Times New Roman"/>
          <w:szCs w:val="24"/>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 scale map and a metes and bounds description of the landowner’s tract of land.</w:t>
      </w:r>
    </w:p>
    <w:p w:rsidR="008736F3" w:rsidRPr="000A2E72" w:rsidRDefault="008736F3" w:rsidP="000A2E72">
      <w:pPr>
        <w:spacing w:after="0" w:line="240" w:lineRule="auto"/>
        <w:jc w:val="both"/>
        <w:rPr>
          <w:rFonts w:eastAsia="Times New Roman" w:cs="Times New Roman"/>
          <w:szCs w:val="24"/>
        </w:rPr>
      </w:pPr>
    </w:p>
    <w:p w:rsidR="008736F3" w:rsidRPr="000A2E72" w:rsidRDefault="008736F3" w:rsidP="000A2E72">
      <w:pPr>
        <w:spacing w:after="0" w:line="240" w:lineRule="auto"/>
        <w:jc w:val="both"/>
        <w:rPr>
          <w:rFonts w:eastAsia="Times New Roman" w:cs="Times New Roman"/>
          <w:szCs w:val="24"/>
        </w:rPr>
      </w:pPr>
      <w:r w:rsidRPr="000A2E72">
        <w:rPr>
          <w:rFonts w:eastAsia="Times New Roman" w:cs="Times New Roman"/>
          <w:szCs w:val="24"/>
        </w:rPr>
        <w:t>Persons who wish to request this option should file the required documents with the:</w:t>
      </w:r>
    </w:p>
    <w:p w:rsidR="008736F3" w:rsidRPr="000A2E72" w:rsidRDefault="008736F3" w:rsidP="000A2E72">
      <w:pPr>
        <w:spacing w:after="0" w:line="240" w:lineRule="auto"/>
        <w:jc w:val="both"/>
        <w:rPr>
          <w:rFonts w:eastAsia="Times New Roman" w:cs="Times New Roman"/>
          <w:szCs w:val="24"/>
        </w:rPr>
      </w:pPr>
    </w:p>
    <w:p w:rsidR="008736F3" w:rsidRPr="000A2E72" w:rsidRDefault="008736F3" w:rsidP="000A2E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0A2E72">
        <w:rPr>
          <w:rFonts w:eastAsia="Times New Roman" w:cs="Times New Roman"/>
          <w:szCs w:val="24"/>
        </w:rPr>
        <w:t>Public Utility Commission of Texas</w:t>
      </w:r>
    </w:p>
    <w:p w:rsidR="008736F3" w:rsidRPr="000A2E72" w:rsidRDefault="008736F3" w:rsidP="000A2E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0A2E72">
        <w:rPr>
          <w:rFonts w:eastAsia="Times New Roman" w:cs="Times New Roman"/>
          <w:szCs w:val="24"/>
        </w:rPr>
        <w:t>Central Records</w:t>
      </w:r>
    </w:p>
    <w:p w:rsidR="008736F3" w:rsidRPr="000A2E72" w:rsidRDefault="008736F3" w:rsidP="000A2E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0A2E72">
        <w:rPr>
          <w:rFonts w:eastAsia="Times New Roman" w:cs="Times New Roman"/>
          <w:szCs w:val="24"/>
        </w:rPr>
        <w:t>1701 N. Congress, P. O. Box 13326</w:t>
      </w:r>
    </w:p>
    <w:p w:rsidR="008736F3" w:rsidRPr="000A2E72" w:rsidRDefault="008736F3" w:rsidP="000A2E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0A2E72">
        <w:rPr>
          <w:rFonts w:eastAsia="Times New Roman" w:cs="Times New Roman"/>
          <w:szCs w:val="24"/>
        </w:rPr>
        <w:t>Austin, TX  78711-3326</w:t>
      </w:r>
    </w:p>
    <w:p w:rsidR="008736F3" w:rsidRPr="000A2E72" w:rsidRDefault="008736F3" w:rsidP="000A2E72">
      <w:pPr>
        <w:spacing w:after="0" w:line="240" w:lineRule="auto"/>
        <w:jc w:val="both"/>
        <w:rPr>
          <w:rFonts w:eastAsia="Times New Roman" w:cs="Times New Roman"/>
          <w:szCs w:val="24"/>
        </w:rPr>
      </w:pPr>
    </w:p>
    <w:p w:rsidR="008736F3" w:rsidRPr="000A2E72" w:rsidRDefault="008736F3" w:rsidP="000A2E72">
      <w:pPr>
        <w:spacing w:after="0" w:line="240" w:lineRule="auto"/>
        <w:jc w:val="both"/>
        <w:rPr>
          <w:rFonts w:eastAsia="Times New Roman" w:cs="Times New Roman"/>
          <w:szCs w:val="24"/>
        </w:rPr>
      </w:pPr>
      <w:r w:rsidRPr="000A2E72">
        <w:rPr>
          <w:rFonts w:eastAsia="Times New Roman" w:cs="Times New Roman"/>
          <w:szCs w:val="24"/>
        </w:rPr>
        <w:t xml:space="preserve">In addition, the landowner must also send a copy of the </w:t>
      </w:r>
      <w:r w:rsidR="00525A95" w:rsidRPr="000A2E72">
        <w:rPr>
          <w:rFonts w:eastAsia="Times New Roman" w:cs="Times New Roman"/>
          <w:szCs w:val="24"/>
        </w:rPr>
        <w:t>opt-</w:t>
      </w:r>
      <w:r w:rsidRPr="000A2E72">
        <w:rPr>
          <w:rFonts w:eastAsia="Times New Roman" w:cs="Times New Roman"/>
          <w:szCs w:val="24"/>
        </w:rPr>
        <w:t>out request to the Utility.  Staff may request additional information regarding your request.</w:t>
      </w:r>
    </w:p>
    <w:p w:rsidR="008736F3" w:rsidRPr="000A2E72" w:rsidRDefault="008736F3" w:rsidP="000A2E72">
      <w:pPr>
        <w:spacing w:after="0" w:line="240" w:lineRule="auto"/>
        <w:jc w:val="both"/>
        <w:rPr>
          <w:rFonts w:eastAsia="Times New Roman" w:cs="Times New Roman"/>
          <w:szCs w:val="24"/>
        </w:rPr>
      </w:pPr>
    </w:p>
    <w:p w:rsidR="00294B66" w:rsidRPr="008C565D" w:rsidRDefault="00294B66" w:rsidP="00294B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bCs/>
          <w:szCs w:val="24"/>
        </w:rPr>
      </w:pPr>
      <w:r w:rsidRPr="008C565D">
        <w:rPr>
          <w:rFonts w:eastAsia="Times New Roman" w:cs="Times New Roman"/>
          <w:bCs/>
          <w:szCs w:val="24"/>
          <w:lang w:val="es-MX"/>
        </w:rPr>
        <w:t>Si desea información en español, puede llamar a</w:t>
      </w:r>
      <w:r w:rsidRPr="008C565D">
        <w:rPr>
          <w:rFonts w:eastAsia="Times New Roman" w:cs="Times New Roman"/>
          <w:bCs/>
          <w:szCs w:val="24"/>
        </w:rPr>
        <w:t>l 1–512-936-7221 or 888-782-8477.</w:t>
      </w:r>
    </w:p>
    <w:p w:rsidR="0010083F" w:rsidRPr="00826769" w:rsidRDefault="0010083F" w:rsidP="0010083F">
      <w:pPr>
        <w:spacing w:before="-1" w:after="-1" w:line="240" w:lineRule="auto"/>
        <w:rPr>
          <w:rFonts w:cs="Times New Roman"/>
        </w:rPr>
      </w:pPr>
      <w:r w:rsidRPr="00826769">
        <w:rPr>
          <w:rFonts w:cs="Times New Roman"/>
        </w:rPr>
        <w:br w:type="page"/>
      </w:r>
    </w:p>
    <w:p w:rsidR="0010083F" w:rsidRPr="00EA790E" w:rsidRDefault="0010083F" w:rsidP="0010083F">
      <w:pPr>
        <w:spacing w:after="0" w:line="240" w:lineRule="auto"/>
        <w:jc w:val="center"/>
        <w:rPr>
          <w:rFonts w:eastAsia="Times New Roman" w:cs="Times New Roman"/>
          <w:sz w:val="40"/>
          <w:szCs w:val="40"/>
        </w:rPr>
      </w:pPr>
      <w:r w:rsidRPr="00EA790E">
        <w:rPr>
          <w:rFonts w:eastAsia="Times New Roman" w:cs="Times New Roman"/>
          <w:sz w:val="40"/>
          <w:szCs w:val="40"/>
        </w:rPr>
        <w:lastRenderedPageBreak/>
        <w:t xml:space="preserve">PUBLIC UTILITY COMMISSION </w:t>
      </w:r>
    </w:p>
    <w:p w:rsidR="0010083F" w:rsidRPr="00EA790E" w:rsidRDefault="0010083F" w:rsidP="0010083F">
      <w:pPr>
        <w:spacing w:after="0" w:line="240" w:lineRule="auto"/>
        <w:jc w:val="center"/>
        <w:rPr>
          <w:rFonts w:eastAsia="Times New Roman" w:cs="Times New Roman"/>
          <w:sz w:val="32"/>
          <w:szCs w:val="32"/>
        </w:rPr>
      </w:pPr>
    </w:p>
    <w:p w:rsidR="0010083F" w:rsidRPr="00EA790E" w:rsidRDefault="0010083F" w:rsidP="0010083F">
      <w:pPr>
        <w:spacing w:after="0" w:line="240" w:lineRule="auto"/>
        <w:jc w:val="center"/>
        <w:rPr>
          <w:rFonts w:eastAsia="Times New Roman" w:cs="Times New Roman"/>
          <w:szCs w:val="20"/>
        </w:rPr>
      </w:pPr>
      <w:r w:rsidRPr="00EA790E">
        <w:rPr>
          <w:rFonts w:eastAsia="Times New Roman" w:cs="Times New Roman"/>
          <w:noProof/>
          <w:color w:val="FF0000"/>
          <w:szCs w:val="20"/>
        </w:rPr>
        <w:drawing>
          <wp:inline distT="0" distB="0" distL="0" distR="0" wp14:anchorId="3DB9E71A" wp14:editId="1FE3AB86">
            <wp:extent cx="1054100" cy="1054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54100" cy="1054100"/>
                    </a:xfrm>
                    <a:prstGeom prst="rect">
                      <a:avLst/>
                    </a:prstGeom>
                    <a:noFill/>
                    <a:ln>
                      <a:noFill/>
                    </a:ln>
                  </pic:spPr>
                </pic:pic>
              </a:graphicData>
            </a:graphic>
          </wp:inline>
        </w:drawing>
      </w:r>
    </w:p>
    <w:p w:rsidR="0010083F" w:rsidRPr="00EA790E" w:rsidRDefault="0010083F" w:rsidP="0010083F">
      <w:pPr>
        <w:widowControl w:val="0"/>
        <w:tabs>
          <w:tab w:val="center" w:pos="4680"/>
        </w:tabs>
        <w:spacing w:after="0" w:line="240" w:lineRule="auto"/>
        <w:jc w:val="center"/>
        <w:rPr>
          <w:rFonts w:eastAsia="Times New Roman" w:cs="Times New Roman"/>
          <w:szCs w:val="24"/>
        </w:rPr>
      </w:pPr>
    </w:p>
    <w:p w:rsidR="0010083F" w:rsidRPr="00EA790E" w:rsidRDefault="0010083F" w:rsidP="0010083F">
      <w:pPr>
        <w:spacing w:after="0" w:line="240" w:lineRule="auto"/>
        <w:ind w:right="-540"/>
        <w:jc w:val="center"/>
        <w:rPr>
          <w:rFonts w:eastAsia="Times New Roman" w:cs="Times New Roman"/>
          <w:szCs w:val="24"/>
        </w:rPr>
      </w:pPr>
      <w:r w:rsidRPr="00EA790E">
        <w:rPr>
          <w:rFonts w:eastAsia="Times New Roman" w:cs="Times New Roman"/>
          <w:szCs w:val="24"/>
        </w:rPr>
        <w:t>PUBLISHER’S AFFIDAVIT</w:t>
      </w:r>
    </w:p>
    <w:p w:rsidR="0010083F" w:rsidRPr="00EA790E" w:rsidRDefault="0010083F" w:rsidP="0010083F">
      <w:pPr>
        <w:widowControl w:val="0"/>
        <w:spacing w:after="0" w:line="240" w:lineRule="auto"/>
        <w:jc w:val="center"/>
        <w:rPr>
          <w:rFonts w:eastAsia="Times New Roman" w:cs="Times New Roman"/>
          <w:szCs w:val="24"/>
        </w:rPr>
      </w:pPr>
      <w:r w:rsidRPr="00EA790E">
        <w:rPr>
          <w:rFonts w:eastAsia="Times New Roman" w:cs="Times New Roman"/>
          <w:szCs w:val="24"/>
        </w:rPr>
        <w:t>DOCKET NO. _</w:t>
      </w:r>
      <w:r w:rsidR="00FF530E">
        <w:rPr>
          <w:rFonts w:eastAsia="Times New Roman" w:cs="Times New Roman"/>
          <w:szCs w:val="24"/>
        </w:rPr>
        <w:t>47587</w:t>
      </w:r>
      <w:r w:rsidRPr="00EA790E">
        <w:rPr>
          <w:rFonts w:eastAsia="Times New Roman" w:cs="Times New Roman"/>
          <w:szCs w:val="24"/>
        </w:rPr>
        <w:t>_</w:t>
      </w: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STATE OF TEXAS</w:t>
      </w: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COUNTY OF _________</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ind w:firstLine="720"/>
        <w:rPr>
          <w:rFonts w:eastAsia="Times New Roman" w:cs="Times New Roman"/>
          <w:szCs w:val="24"/>
        </w:rPr>
      </w:pPr>
      <w:r w:rsidRPr="00EA790E">
        <w:rPr>
          <w:rFonts w:eastAsia="Times New Roman" w:cs="Times New Roman"/>
          <w:szCs w:val="24"/>
        </w:rPr>
        <w:t xml:space="preserve">Before me, the undersigned authority, on this day personally appeared </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 xml:space="preserve">_________________________________________________________________, </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 xml:space="preserve">who being by me duly sworn, deposes and that (s)he is the </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_____________</w:t>
      </w:r>
      <w:r>
        <w:rPr>
          <w:rFonts w:eastAsia="Times New Roman" w:cs="Times New Roman"/>
          <w:szCs w:val="24"/>
        </w:rPr>
        <w:t>__________</w:t>
      </w:r>
      <w:r w:rsidRPr="00EA790E">
        <w:rPr>
          <w:rFonts w:eastAsia="Times New Roman" w:cs="Times New Roman"/>
          <w:szCs w:val="24"/>
        </w:rPr>
        <w:t>____ of the _________________</w:t>
      </w:r>
      <w:r>
        <w:rPr>
          <w:rFonts w:eastAsia="Times New Roman" w:cs="Times New Roman"/>
          <w:szCs w:val="24"/>
        </w:rPr>
        <w:t>____</w:t>
      </w:r>
      <w:r w:rsidRPr="00EA790E">
        <w:rPr>
          <w:rFonts w:eastAsia="Times New Roman" w:cs="Times New Roman"/>
          <w:szCs w:val="24"/>
        </w:rPr>
        <w:t>___________________________</w:t>
      </w:r>
    </w:p>
    <w:p w:rsidR="0010083F" w:rsidRPr="00EA790E" w:rsidRDefault="0010083F" w:rsidP="0010083F">
      <w:pPr>
        <w:widowControl w:val="0"/>
        <w:tabs>
          <w:tab w:val="left" w:pos="5040"/>
        </w:tabs>
        <w:spacing w:after="0" w:line="240" w:lineRule="auto"/>
        <w:rPr>
          <w:rFonts w:eastAsia="Times New Roman" w:cs="Times New Roman"/>
          <w:szCs w:val="24"/>
        </w:rPr>
      </w:pPr>
      <w:r w:rsidRPr="00EA790E">
        <w:rPr>
          <w:rFonts w:eastAsia="Times New Roman" w:cs="Times New Roman"/>
          <w:szCs w:val="24"/>
        </w:rPr>
        <w:t xml:space="preserve">(TITLE) </w:t>
      </w:r>
      <w:r w:rsidRPr="00EA790E">
        <w:rPr>
          <w:rFonts w:eastAsia="Times New Roman" w:cs="Times New Roman"/>
          <w:szCs w:val="24"/>
        </w:rPr>
        <w:tab/>
        <w:t>(NAME OF NEWSPAPER)</w:t>
      </w:r>
    </w:p>
    <w:p w:rsidR="0010083F" w:rsidRPr="00EA790E" w:rsidRDefault="0010083F" w:rsidP="0010083F">
      <w:pPr>
        <w:widowControl w:val="0"/>
        <w:spacing w:after="0" w:line="240" w:lineRule="auto"/>
        <w:ind w:left="6390"/>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that said newspaper is regularly published in ___________________________________</w:t>
      </w:r>
    </w:p>
    <w:p w:rsidR="0010083F" w:rsidRPr="00EA790E" w:rsidRDefault="0010083F" w:rsidP="0010083F">
      <w:pPr>
        <w:widowControl w:val="0"/>
        <w:spacing w:after="0" w:line="240" w:lineRule="auto"/>
        <w:ind w:left="5040"/>
        <w:rPr>
          <w:rFonts w:eastAsia="Times New Roman" w:cs="Times New Roman"/>
          <w:szCs w:val="24"/>
        </w:rPr>
      </w:pPr>
      <w:r w:rsidRPr="00EA790E">
        <w:rPr>
          <w:rFonts w:eastAsia="Times New Roman" w:cs="Times New Roman"/>
          <w:szCs w:val="24"/>
        </w:rPr>
        <w:t>(COUNTY/COUNTIES)</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 xml:space="preserve">and generally circulated in __________________________________________, Texas; </w:t>
      </w:r>
    </w:p>
    <w:p w:rsidR="0010083F" w:rsidRPr="00EA790E" w:rsidRDefault="0010083F" w:rsidP="0010083F">
      <w:pPr>
        <w:widowControl w:val="0"/>
        <w:spacing w:after="0" w:line="240" w:lineRule="auto"/>
        <w:ind w:left="3600"/>
        <w:rPr>
          <w:rFonts w:eastAsia="Times New Roman" w:cs="Times New Roman"/>
          <w:szCs w:val="24"/>
        </w:rPr>
      </w:pPr>
      <w:r w:rsidRPr="00EA790E">
        <w:rPr>
          <w:rFonts w:eastAsia="Times New Roman" w:cs="Times New Roman"/>
          <w:szCs w:val="24"/>
        </w:rPr>
        <w:t>(COUNTY/COUNTIES)</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and that the attached notice was published in said newspaper on the following dates, to wit:</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__________________________________________________</w:t>
      </w:r>
      <w:r>
        <w:rPr>
          <w:rFonts w:eastAsia="Times New Roman" w:cs="Times New Roman"/>
          <w:szCs w:val="24"/>
        </w:rPr>
        <w:t>_______</w:t>
      </w:r>
      <w:r w:rsidRPr="00EA790E">
        <w:rPr>
          <w:rFonts w:eastAsia="Times New Roman" w:cs="Times New Roman"/>
          <w:szCs w:val="24"/>
        </w:rPr>
        <w:t>________________</w:t>
      </w:r>
    </w:p>
    <w:p w:rsidR="0010083F" w:rsidRPr="00EA790E" w:rsidRDefault="0010083F" w:rsidP="0010083F">
      <w:pPr>
        <w:widowControl w:val="0"/>
        <w:tabs>
          <w:tab w:val="left" w:pos="3600"/>
        </w:tabs>
        <w:spacing w:after="0" w:line="240" w:lineRule="auto"/>
        <w:rPr>
          <w:rFonts w:eastAsia="Times New Roman" w:cs="Times New Roman"/>
          <w:szCs w:val="24"/>
        </w:rPr>
      </w:pPr>
      <w:r>
        <w:rPr>
          <w:rFonts w:eastAsia="Times New Roman" w:cs="Times New Roman"/>
          <w:szCs w:val="24"/>
        </w:rPr>
        <w:tab/>
      </w:r>
      <w:r w:rsidRPr="00EA790E">
        <w:rPr>
          <w:rFonts w:eastAsia="Times New Roman" w:cs="Times New Roman"/>
          <w:szCs w:val="24"/>
        </w:rPr>
        <w:t>(DATES)</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__________________________________</w:t>
      </w:r>
      <w:r>
        <w:rPr>
          <w:rFonts w:eastAsia="Times New Roman" w:cs="Times New Roman"/>
          <w:szCs w:val="24"/>
        </w:rPr>
        <w:t>_________</w:t>
      </w:r>
      <w:r w:rsidRPr="00EA790E">
        <w:rPr>
          <w:rFonts w:eastAsia="Times New Roman" w:cs="Times New Roman"/>
          <w:szCs w:val="24"/>
        </w:rPr>
        <w:t>___</w:t>
      </w: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(SIGNATURE OF NEWSPAPER REPRESENTATIVE)</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Subscribed and sworn to before me this _______________ day of _____</w:t>
      </w:r>
      <w:r>
        <w:rPr>
          <w:rFonts w:eastAsia="Times New Roman" w:cs="Times New Roman"/>
          <w:szCs w:val="24"/>
        </w:rPr>
        <w:t>______</w:t>
      </w:r>
      <w:r w:rsidRPr="00EA790E">
        <w:rPr>
          <w:rFonts w:eastAsia="Times New Roman" w:cs="Times New Roman"/>
          <w:szCs w:val="24"/>
        </w:rPr>
        <w:t>_________, 20__</w:t>
      </w: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to certify which witness my hand and seal of office.</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t>_____________________________</w:t>
      </w: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t>Notary Public in and for the State of Texas</w:t>
      </w:r>
    </w:p>
    <w:p w:rsidR="0010083F" w:rsidRPr="00EA790E" w:rsidRDefault="0010083F" w:rsidP="0010083F">
      <w:pPr>
        <w:widowControl w:val="0"/>
        <w:tabs>
          <w:tab w:val="right" w:pos="9360"/>
        </w:tabs>
        <w:spacing w:after="0" w:line="240" w:lineRule="auto"/>
        <w:rPr>
          <w:rFonts w:eastAsia="Times New Roman" w:cs="Times New Roman"/>
          <w:szCs w:val="24"/>
        </w:rPr>
      </w:pP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t>_____________________________</w:t>
      </w: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t>Print or Type Name of Notary Public</w:t>
      </w: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t>Commission Expires ______________</w:t>
      </w:r>
    </w:p>
    <w:p w:rsidR="0010083F" w:rsidRPr="00EA790E" w:rsidRDefault="0010083F" w:rsidP="0010083F">
      <w:pPr>
        <w:widowControl w:val="0"/>
        <w:tabs>
          <w:tab w:val="right" w:pos="9360"/>
        </w:tabs>
        <w:spacing w:after="0" w:line="240" w:lineRule="auto"/>
        <w:rPr>
          <w:rFonts w:eastAsia="Times New Roman" w:cs="Times New Roman"/>
          <w:szCs w:val="24"/>
        </w:rPr>
      </w:pPr>
    </w:p>
    <w:p w:rsidR="0010083F" w:rsidRPr="00EA790E" w:rsidRDefault="0010083F" w:rsidP="0010083F">
      <w:pPr>
        <w:widowControl w:val="0"/>
        <w:tabs>
          <w:tab w:val="right" w:pos="9360"/>
        </w:tabs>
        <w:spacing w:after="0" w:line="240" w:lineRule="auto"/>
        <w:rPr>
          <w:rFonts w:eastAsia="Times New Roman" w:cs="Times New Roman"/>
          <w:szCs w:val="24"/>
        </w:rPr>
      </w:pPr>
    </w:p>
    <w:p w:rsidR="00FD2795" w:rsidRDefault="00FD2795" w:rsidP="00FD2795">
      <w:pPr>
        <w:pStyle w:val="ListParagraph"/>
        <w:spacing w:after="0" w:line="240" w:lineRule="auto"/>
        <w:ind w:left="0"/>
        <w:jc w:val="both"/>
        <w:rPr>
          <w:rFonts w:cs="Times New Roman"/>
          <w:szCs w:val="24"/>
        </w:rPr>
      </w:pPr>
    </w:p>
    <w:sectPr w:rsidR="00FD2795" w:rsidSect="00E11BAD">
      <w:pgSz w:w="12240" w:h="15840"/>
      <w:pgMar w:top="720" w:right="1152" w:bottom="72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9324D"/>
    <w:multiLevelType w:val="hybridMultilevel"/>
    <w:tmpl w:val="7938F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9B7CAB"/>
    <w:multiLevelType w:val="hybridMultilevel"/>
    <w:tmpl w:val="F524F872"/>
    <w:lvl w:ilvl="0" w:tplc="EF7027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1622AE"/>
    <w:multiLevelType w:val="hybridMultilevel"/>
    <w:tmpl w:val="360616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798D55EE"/>
    <w:multiLevelType w:val="hybridMultilevel"/>
    <w:tmpl w:val="DE0E719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7B52537F"/>
    <w:multiLevelType w:val="hybridMultilevel"/>
    <w:tmpl w:val="D5802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13"/>
  </w:num>
  <w:num w:numId="5">
    <w:abstractNumId w:val="9"/>
  </w:num>
  <w:num w:numId="6">
    <w:abstractNumId w:val="10"/>
  </w:num>
  <w:num w:numId="7">
    <w:abstractNumId w:val="1"/>
  </w:num>
  <w:num w:numId="8">
    <w:abstractNumId w:val="12"/>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7"/>
  </w:num>
  <w:num w:numId="13">
    <w:abstractNumId w:val="14"/>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6A5"/>
    <w:rsid w:val="00041029"/>
    <w:rsid w:val="00053749"/>
    <w:rsid w:val="00077F41"/>
    <w:rsid w:val="000A2E72"/>
    <w:rsid w:val="000D0D88"/>
    <w:rsid w:val="000D1C84"/>
    <w:rsid w:val="000E2D35"/>
    <w:rsid w:val="000E4D30"/>
    <w:rsid w:val="0010083F"/>
    <w:rsid w:val="00123DE2"/>
    <w:rsid w:val="00130455"/>
    <w:rsid w:val="001715C5"/>
    <w:rsid w:val="00174ACC"/>
    <w:rsid w:val="001822A3"/>
    <w:rsid w:val="001D07B6"/>
    <w:rsid w:val="001F33F3"/>
    <w:rsid w:val="002350BD"/>
    <w:rsid w:val="00250B33"/>
    <w:rsid w:val="00267070"/>
    <w:rsid w:val="00292EC7"/>
    <w:rsid w:val="00294B66"/>
    <w:rsid w:val="002B434D"/>
    <w:rsid w:val="00316310"/>
    <w:rsid w:val="00346362"/>
    <w:rsid w:val="00362F97"/>
    <w:rsid w:val="003F15CD"/>
    <w:rsid w:val="003F3E3E"/>
    <w:rsid w:val="003F4600"/>
    <w:rsid w:val="004170B0"/>
    <w:rsid w:val="00443EC6"/>
    <w:rsid w:val="00450D09"/>
    <w:rsid w:val="00453682"/>
    <w:rsid w:val="00455674"/>
    <w:rsid w:val="004A1C50"/>
    <w:rsid w:val="004A3937"/>
    <w:rsid w:val="004B2AC0"/>
    <w:rsid w:val="004B5BBB"/>
    <w:rsid w:val="005010E7"/>
    <w:rsid w:val="00525A95"/>
    <w:rsid w:val="00563984"/>
    <w:rsid w:val="00583A50"/>
    <w:rsid w:val="00623EEC"/>
    <w:rsid w:val="0063016E"/>
    <w:rsid w:val="006514EA"/>
    <w:rsid w:val="006E09F2"/>
    <w:rsid w:val="00706BDC"/>
    <w:rsid w:val="00725E48"/>
    <w:rsid w:val="00761F73"/>
    <w:rsid w:val="00785F7A"/>
    <w:rsid w:val="007C318E"/>
    <w:rsid w:val="007D431D"/>
    <w:rsid w:val="007E3AF7"/>
    <w:rsid w:val="007F0E12"/>
    <w:rsid w:val="007F1764"/>
    <w:rsid w:val="007F68EB"/>
    <w:rsid w:val="00837EF2"/>
    <w:rsid w:val="00847C51"/>
    <w:rsid w:val="008736F3"/>
    <w:rsid w:val="00881606"/>
    <w:rsid w:val="00895B1A"/>
    <w:rsid w:val="008B0EBB"/>
    <w:rsid w:val="008C1BE8"/>
    <w:rsid w:val="008C565D"/>
    <w:rsid w:val="008F6949"/>
    <w:rsid w:val="0094619D"/>
    <w:rsid w:val="009575B0"/>
    <w:rsid w:val="009A6376"/>
    <w:rsid w:val="009C364A"/>
    <w:rsid w:val="009D07D2"/>
    <w:rsid w:val="009E1D1F"/>
    <w:rsid w:val="009F04EA"/>
    <w:rsid w:val="009F0A70"/>
    <w:rsid w:val="00A0158B"/>
    <w:rsid w:val="00A2684E"/>
    <w:rsid w:val="00A43499"/>
    <w:rsid w:val="00A4383D"/>
    <w:rsid w:val="00A8290A"/>
    <w:rsid w:val="00A86D92"/>
    <w:rsid w:val="00AA471E"/>
    <w:rsid w:val="00AD0F63"/>
    <w:rsid w:val="00AD683A"/>
    <w:rsid w:val="00B03B8E"/>
    <w:rsid w:val="00B34668"/>
    <w:rsid w:val="00B45E1D"/>
    <w:rsid w:val="00B61EC5"/>
    <w:rsid w:val="00B846B2"/>
    <w:rsid w:val="00B85431"/>
    <w:rsid w:val="00BE2266"/>
    <w:rsid w:val="00C025B4"/>
    <w:rsid w:val="00C11FDE"/>
    <w:rsid w:val="00C34E84"/>
    <w:rsid w:val="00C3593D"/>
    <w:rsid w:val="00C706B3"/>
    <w:rsid w:val="00C904EA"/>
    <w:rsid w:val="00C9058E"/>
    <w:rsid w:val="00CB00CD"/>
    <w:rsid w:val="00CC581A"/>
    <w:rsid w:val="00CF284A"/>
    <w:rsid w:val="00D0221C"/>
    <w:rsid w:val="00D57867"/>
    <w:rsid w:val="00D60565"/>
    <w:rsid w:val="00DA6103"/>
    <w:rsid w:val="00DD2D4D"/>
    <w:rsid w:val="00DD3A7B"/>
    <w:rsid w:val="00DF5536"/>
    <w:rsid w:val="00E053EC"/>
    <w:rsid w:val="00E11BAD"/>
    <w:rsid w:val="00E64AB0"/>
    <w:rsid w:val="00EA0B92"/>
    <w:rsid w:val="00EB7542"/>
    <w:rsid w:val="00EE68E6"/>
    <w:rsid w:val="00EF46A5"/>
    <w:rsid w:val="00F14ECC"/>
    <w:rsid w:val="00F43B11"/>
    <w:rsid w:val="00F55A5C"/>
    <w:rsid w:val="00F57085"/>
    <w:rsid w:val="00F65E39"/>
    <w:rsid w:val="00F726B0"/>
    <w:rsid w:val="00FB6FFC"/>
    <w:rsid w:val="00FD2795"/>
    <w:rsid w:val="00FE0426"/>
    <w:rsid w:val="00FF53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4CB7B0-CEFD-40E6-AF86-50854A54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semiHidden/>
    <w:unhideWhenUsed/>
    <w:rsid w:val="00123DE2"/>
    <w:rPr>
      <w:sz w:val="16"/>
      <w:szCs w:val="16"/>
    </w:rPr>
  </w:style>
  <w:style w:type="paragraph" w:styleId="CommentText">
    <w:name w:val="annotation text"/>
    <w:basedOn w:val="Normal"/>
    <w:link w:val="CommentTextChar"/>
    <w:uiPriority w:val="99"/>
    <w:semiHidden/>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semiHidden/>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743136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14.tceq.texas.gov/iwu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1856</Words>
  <Characters>10582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12414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Gregory</dc:creator>
  <cp:keywords/>
  <dc:description/>
  <cp:lastModifiedBy>Bartz, Kevin</cp:lastModifiedBy>
  <cp:revision>2</cp:revision>
  <dcterms:created xsi:type="dcterms:W3CDTF">2017-10-06T16:20:00Z</dcterms:created>
  <dcterms:modified xsi:type="dcterms:W3CDTF">2017-10-06T16:20:00Z</dcterms:modified>
</cp:coreProperties>
</file>